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06" w:rsidRPr="00AE3EE8" w:rsidRDefault="00AC72E6" w:rsidP="004E2E2A">
      <w:pPr>
        <w:jc w:val="center"/>
        <w:rPr>
          <w:b/>
          <w:sz w:val="32"/>
          <w:szCs w:val="32"/>
        </w:rPr>
      </w:pPr>
      <w:bookmarkStart w:id="0" w:name="_GoBack"/>
      <w:bookmarkEnd w:id="0"/>
      <w:r w:rsidRPr="00AE3EE8">
        <w:rPr>
          <w:b/>
          <w:sz w:val="32"/>
          <w:szCs w:val="32"/>
        </w:rPr>
        <w:t>CSR Plan</w:t>
      </w:r>
      <w:r w:rsidR="004D1DA1" w:rsidRPr="00AE3EE8">
        <w:rPr>
          <w:b/>
          <w:sz w:val="32"/>
          <w:szCs w:val="32"/>
        </w:rPr>
        <w:t xml:space="preserve"> &amp; Report</w:t>
      </w:r>
      <w:r w:rsidRPr="00AE3EE8">
        <w:rPr>
          <w:b/>
          <w:sz w:val="32"/>
          <w:szCs w:val="32"/>
        </w:rPr>
        <w:t xml:space="preserve"> Guidelines</w:t>
      </w:r>
    </w:p>
    <w:p w:rsidR="00A4005F" w:rsidRDefault="00A4005F">
      <w:pPr>
        <w:rPr>
          <w:color w:val="FF0000"/>
        </w:rPr>
      </w:pPr>
    </w:p>
    <w:p w:rsidR="00AE3EE8" w:rsidRPr="00AE3EE8" w:rsidRDefault="00AE3EE8" w:rsidP="00AE3EE8">
      <w:pPr>
        <w:jc w:val="center"/>
        <w:rPr>
          <w:b/>
          <w:sz w:val="28"/>
          <w:szCs w:val="28"/>
          <w:u w:val="single"/>
        </w:rPr>
      </w:pPr>
      <w:r w:rsidRPr="00AE3EE8">
        <w:rPr>
          <w:b/>
          <w:sz w:val="28"/>
          <w:szCs w:val="28"/>
          <w:u w:val="single"/>
        </w:rPr>
        <w:t>CSR Plan</w:t>
      </w:r>
    </w:p>
    <w:p w:rsidR="00AE3EE8" w:rsidRDefault="00AE3EE8" w:rsidP="005A23BB">
      <w:pPr>
        <w:jc w:val="center"/>
        <w:rPr>
          <w:i/>
        </w:rPr>
      </w:pPr>
      <w:r>
        <w:rPr>
          <w:i/>
        </w:rPr>
        <w:t>(</w:t>
      </w:r>
      <w:r w:rsidRPr="001A579A">
        <w:rPr>
          <w:i/>
        </w:rPr>
        <w:t>The CSR Plan is due 30 days from the date of the referral.</w:t>
      </w:r>
      <w:r>
        <w:rPr>
          <w:i/>
        </w:rPr>
        <w:t>)</w:t>
      </w:r>
    </w:p>
    <w:p w:rsidR="00AE3EE8" w:rsidRPr="001A579A" w:rsidRDefault="00AE3EE8" w:rsidP="005A23BB">
      <w:pPr>
        <w:jc w:val="center"/>
        <w:rPr>
          <w:i/>
        </w:rPr>
      </w:pPr>
    </w:p>
    <w:p w:rsidR="00A4005F" w:rsidRPr="00BA7CE6" w:rsidRDefault="00A4005F" w:rsidP="006F7BAB">
      <w:pPr>
        <w:rPr>
          <w:b/>
          <w:i/>
          <w:sz w:val="28"/>
          <w:szCs w:val="28"/>
          <w:u w:val="single"/>
        </w:rPr>
      </w:pPr>
      <w:r w:rsidRPr="00BA7CE6">
        <w:rPr>
          <w:b/>
          <w:i/>
          <w:sz w:val="28"/>
          <w:szCs w:val="28"/>
          <w:u w:val="single"/>
        </w:rPr>
        <w:t>Demographic and Referral Information</w:t>
      </w:r>
    </w:p>
    <w:p w:rsidR="00A4005F" w:rsidRPr="00BA7CE6" w:rsidRDefault="00A4005F"/>
    <w:p w:rsidR="007A066D" w:rsidRPr="00BA7CE6" w:rsidRDefault="00A433E5" w:rsidP="006F7BAB">
      <w:r w:rsidRPr="00BA7CE6">
        <w:rPr>
          <w:b/>
          <w:i/>
          <w:iCs/>
          <w:lang w:bidi="en-US"/>
        </w:rPr>
        <w:t>Child/Youth Information:</w:t>
      </w:r>
      <w:r w:rsidRPr="00BA7CE6">
        <w:rPr>
          <w:b/>
          <w:lang w:bidi="en-US"/>
        </w:rPr>
        <w:t xml:space="preserve">            </w:t>
      </w:r>
    </w:p>
    <w:p w:rsidR="007A066D" w:rsidRPr="00BA7CE6" w:rsidRDefault="007A066D" w:rsidP="006F7BAB">
      <w:pPr>
        <w:pStyle w:val="ListParagraph"/>
        <w:numPr>
          <w:ilvl w:val="3"/>
          <w:numId w:val="4"/>
        </w:numPr>
        <w:ind w:left="720"/>
        <w:rPr>
          <w:rFonts w:asciiTheme="minorHAnsi" w:hAnsiTheme="minorHAnsi"/>
        </w:rPr>
      </w:pPr>
      <w:r w:rsidRPr="00BA7CE6">
        <w:rPr>
          <w:rFonts w:asciiTheme="minorHAnsi" w:hAnsiTheme="minorHAnsi"/>
        </w:rPr>
        <w:t>Add child’s name, birth date and age.</w:t>
      </w:r>
    </w:p>
    <w:p w:rsidR="00A433E5" w:rsidRPr="00BA7CE6" w:rsidRDefault="007A066D" w:rsidP="006F7BAB">
      <w:pPr>
        <w:pStyle w:val="ListParagraph"/>
        <w:numPr>
          <w:ilvl w:val="0"/>
          <w:numId w:val="4"/>
        </w:numPr>
        <w:rPr>
          <w:rFonts w:asciiTheme="minorHAnsi" w:hAnsiTheme="minorHAnsi"/>
        </w:rPr>
      </w:pPr>
      <w:r w:rsidRPr="00BA7CE6">
        <w:rPr>
          <w:rFonts w:asciiTheme="minorHAnsi" w:hAnsiTheme="minorHAnsi"/>
        </w:rPr>
        <w:t xml:space="preserve">Check yes or no to contact with any birth family member, except siblings which are covered in the next block.  </w:t>
      </w:r>
    </w:p>
    <w:p w:rsidR="00A433E5" w:rsidRPr="00BA7CE6" w:rsidRDefault="007A066D" w:rsidP="006F7BAB">
      <w:pPr>
        <w:pStyle w:val="ListParagraph"/>
        <w:numPr>
          <w:ilvl w:val="1"/>
          <w:numId w:val="4"/>
        </w:numPr>
        <w:rPr>
          <w:rFonts w:asciiTheme="minorHAnsi" w:hAnsiTheme="minorHAnsi"/>
        </w:rPr>
      </w:pPr>
      <w:r w:rsidRPr="00BA7CE6">
        <w:rPr>
          <w:rFonts w:asciiTheme="minorHAnsi" w:hAnsiTheme="minorHAnsi"/>
        </w:rPr>
        <w:t xml:space="preserve">Use the </w:t>
      </w:r>
      <w:r w:rsidR="00A433E5" w:rsidRPr="00BA7CE6">
        <w:rPr>
          <w:rFonts w:asciiTheme="minorHAnsi" w:hAnsiTheme="minorHAnsi"/>
        </w:rPr>
        <w:t xml:space="preserve">first </w:t>
      </w:r>
      <w:r w:rsidR="00203106">
        <w:rPr>
          <w:rFonts w:asciiTheme="minorHAnsi" w:hAnsiTheme="minorHAnsi"/>
        </w:rPr>
        <w:t xml:space="preserve">comment box to describe the current contact.  </w:t>
      </w:r>
      <w:r w:rsidRPr="00BA7CE6">
        <w:rPr>
          <w:rFonts w:asciiTheme="minorHAnsi" w:hAnsiTheme="minorHAnsi"/>
        </w:rPr>
        <w:t>Include</w:t>
      </w:r>
      <w:r w:rsidR="00A433E5" w:rsidRPr="00BA7CE6">
        <w:rPr>
          <w:rFonts w:asciiTheme="minorHAnsi" w:hAnsiTheme="minorHAnsi"/>
        </w:rPr>
        <w:t>:</w:t>
      </w:r>
    </w:p>
    <w:p w:rsidR="00A433E5" w:rsidRPr="00BA7CE6" w:rsidRDefault="00A433E5" w:rsidP="006F7BAB">
      <w:pPr>
        <w:pStyle w:val="ListParagraph"/>
        <w:numPr>
          <w:ilvl w:val="2"/>
          <w:numId w:val="4"/>
        </w:numPr>
        <w:rPr>
          <w:rFonts w:asciiTheme="minorHAnsi" w:hAnsiTheme="minorHAnsi"/>
        </w:rPr>
      </w:pPr>
      <w:r w:rsidRPr="00BA7CE6">
        <w:rPr>
          <w:rFonts w:asciiTheme="minorHAnsi" w:hAnsiTheme="minorHAnsi"/>
        </w:rPr>
        <w:t>W</w:t>
      </w:r>
      <w:r w:rsidR="0053548F" w:rsidRPr="00BA7CE6">
        <w:rPr>
          <w:rFonts w:asciiTheme="minorHAnsi" w:hAnsiTheme="minorHAnsi"/>
        </w:rPr>
        <w:t>ith whom</w:t>
      </w:r>
      <w:r w:rsidR="00217FCD">
        <w:rPr>
          <w:rFonts w:asciiTheme="minorHAnsi" w:hAnsiTheme="minorHAnsi"/>
        </w:rPr>
        <w:t>.</w:t>
      </w:r>
    </w:p>
    <w:p w:rsidR="00A433E5" w:rsidRPr="00BA7CE6" w:rsidRDefault="00A433E5" w:rsidP="006F7BAB">
      <w:pPr>
        <w:pStyle w:val="ListParagraph"/>
        <w:numPr>
          <w:ilvl w:val="2"/>
          <w:numId w:val="4"/>
        </w:numPr>
        <w:rPr>
          <w:rFonts w:asciiTheme="minorHAnsi" w:hAnsiTheme="minorHAnsi"/>
        </w:rPr>
      </w:pPr>
      <w:r w:rsidRPr="00BA7CE6">
        <w:rPr>
          <w:rFonts w:asciiTheme="minorHAnsi" w:hAnsiTheme="minorHAnsi"/>
        </w:rPr>
        <w:t>W</w:t>
      </w:r>
      <w:r w:rsidR="0053548F" w:rsidRPr="00BA7CE6">
        <w:rPr>
          <w:rFonts w:asciiTheme="minorHAnsi" w:hAnsiTheme="minorHAnsi"/>
        </w:rPr>
        <w:t>hat kind of contact</w:t>
      </w:r>
      <w:r w:rsidR="00217FCD">
        <w:rPr>
          <w:rFonts w:asciiTheme="minorHAnsi" w:hAnsiTheme="minorHAnsi"/>
        </w:rPr>
        <w:t>.</w:t>
      </w:r>
    </w:p>
    <w:p w:rsidR="00A433E5" w:rsidRPr="00BA7CE6" w:rsidRDefault="00A433E5" w:rsidP="006F7BAB">
      <w:pPr>
        <w:pStyle w:val="ListParagraph"/>
        <w:numPr>
          <w:ilvl w:val="2"/>
          <w:numId w:val="4"/>
        </w:numPr>
        <w:rPr>
          <w:rFonts w:asciiTheme="minorHAnsi" w:hAnsiTheme="minorHAnsi"/>
        </w:rPr>
      </w:pPr>
      <w:r w:rsidRPr="00BA7CE6">
        <w:rPr>
          <w:rFonts w:asciiTheme="minorHAnsi" w:hAnsiTheme="minorHAnsi"/>
        </w:rPr>
        <w:t>I</w:t>
      </w:r>
      <w:r w:rsidR="007A066D" w:rsidRPr="00BA7CE6">
        <w:rPr>
          <w:rFonts w:asciiTheme="minorHAnsi" w:hAnsiTheme="minorHAnsi"/>
        </w:rPr>
        <w:t>f in person</w:t>
      </w:r>
      <w:r w:rsidR="00972FF5" w:rsidRPr="00203106">
        <w:rPr>
          <w:rFonts w:asciiTheme="minorHAnsi" w:hAnsiTheme="minorHAnsi"/>
        </w:rPr>
        <w:t>,</w:t>
      </w:r>
      <w:r w:rsidR="007A066D" w:rsidRPr="00203106">
        <w:rPr>
          <w:rFonts w:asciiTheme="minorHAnsi" w:hAnsiTheme="minorHAnsi"/>
        </w:rPr>
        <w:t xml:space="preserve"> whe</w:t>
      </w:r>
      <w:r w:rsidR="00972FF5" w:rsidRPr="00203106">
        <w:rPr>
          <w:rFonts w:asciiTheme="minorHAnsi" w:hAnsiTheme="minorHAnsi"/>
        </w:rPr>
        <w:t xml:space="preserve">ther it is </w:t>
      </w:r>
      <w:r w:rsidR="00972FF5">
        <w:rPr>
          <w:rFonts w:asciiTheme="minorHAnsi" w:hAnsiTheme="minorHAnsi"/>
        </w:rPr>
        <w:t>supervised or unsupervised</w:t>
      </w:r>
      <w:r w:rsidR="00217FCD">
        <w:rPr>
          <w:rFonts w:asciiTheme="minorHAnsi" w:hAnsiTheme="minorHAnsi"/>
        </w:rPr>
        <w:t>.</w:t>
      </w:r>
    </w:p>
    <w:p w:rsidR="007A066D" w:rsidRPr="00BA7CE6" w:rsidRDefault="00A433E5" w:rsidP="006F7BAB">
      <w:pPr>
        <w:pStyle w:val="ListParagraph"/>
        <w:numPr>
          <w:ilvl w:val="2"/>
          <w:numId w:val="4"/>
        </w:numPr>
        <w:rPr>
          <w:rFonts w:asciiTheme="minorHAnsi" w:hAnsiTheme="minorHAnsi"/>
        </w:rPr>
      </w:pPr>
      <w:r w:rsidRPr="00BA7CE6">
        <w:rPr>
          <w:rFonts w:asciiTheme="minorHAnsi" w:hAnsiTheme="minorHAnsi"/>
        </w:rPr>
        <w:t>H</w:t>
      </w:r>
      <w:r w:rsidR="007A066D" w:rsidRPr="00BA7CE6">
        <w:rPr>
          <w:rFonts w:asciiTheme="minorHAnsi" w:hAnsiTheme="minorHAnsi"/>
        </w:rPr>
        <w:t>ow often, where,</w:t>
      </w:r>
      <w:r w:rsidRPr="00BA7CE6">
        <w:rPr>
          <w:rFonts w:asciiTheme="minorHAnsi" w:hAnsiTheme="minorHAnsi"/>
        </w:rPr>
        <w:t xml:space="preserve"> and the nature of the </w:t>
      </w:r>
      <w:r w:rsidR="001B36E1" w:rsidRPr="00BA7CE6">
        <w:rPr>
          <w:rFonts w:asciiTheme="minorHAnsi" w:hAnsiTheme="minorHAnsi"/>
        </w:rPr>
        <w:t>contact (</w:t>
      </w:r>
      <w:r w:rsidR="007A066D" w:rsidRPr="00BA7CE6">
        <w:rPr>
          <w:rFonts w:asciiTheme="minorHAnsi" w:hAnsiTheme="minorHAnsi"/>
        </w:rPr>
        <w:t>Is it positive, does the child enjoy it</w:t>
      </w:r>
      <w:r w:rsidRPr="00BA7CE6">
        <w:rPr>
          <w:rFonts w:asciiTheme="minorHAnsi" w:hAnsiTheme="minorHAnsi"/>
        </w:rPr>
        <w:t>?)</w:t>
      </w:r>
    </w:p>
    <w:p w:rsidR="00A433E5" w:rsidRPr="00BA7CE6" w:rsidRDefault="00A433E5" w:rsidP="006F7BAB">
      <w:pPr>
        <w:pStyle w:val="ListParagraph"/>
        <w:numPr>
          <w:ilvl w:val="1"/>
          <w:numId w:val="4"/>
        </w:numPr>
        <w:rPr>
          <w:rFonts w:asciiTheme="minorHAnsi" w:hAnsiTheme="minorHAnsi"/>
        </w:rPr>
      </w:pPr>
      <w:r w:rsidRPr="00BA7CE6">
        <w:rPr>
          <w:rFonts w:asciiTheme="minorHAnsi" w:hAnsiTheme="minorHAnsi"/>
        </w:rPr>
        <w:t>Use the second comment</w:t>
      </w:r>
      <w:r w:rsidR="007A066D" w:rsidRPr="00BA7CE6">
        <w:rPr>
          <w:rFonts w:asciiTheme="minorHAnsi" w:hAnsiTheme="minorHAnsi"/>
        </w:rPr>
        <w:t xml:space="preserve"> box</w:t>
      </w:r>
      <w:r w:rsidRPr="00BA7CE6">
        <w:rPr>
          <w:rFonts w:asciiTheme="minorHAnsi" w:hAnsiTheme="minorHAnsi"/>
        </w:rPr>
        <w:t xml:space="preserve"> to</w:t>
      </w:r>
      <w:r w:rsidR="007A066D" w:rsidRPr="00BA7CE6">
        <w:rPr>
          <w:rFonts w:asciiTheme="minorHAnsi" w:hAnsiTheme="minorHAnsi"/>
        </w:rPr>
        <w:t xml:space="preserve"> discuss whether there could be contact after placement.  </w:t>
      </w:r>
    </w:p>
    <w:p w:rsidR="00A433E5" w:rsidRPr="00BA7CE6" w:rsidRDefault="00A433E5" w:rsidP="006F7BAB">
      <w:pPr>
        <w:pStyle w:val="ListParagraph"/>
        <w:numPr>
          <w:ilvl w:val="2"/>
          <w:numId w:val="4"/>
        </w:numPr>
        <w:rPr>
          <w:rFonts w:asciiTheme="minorHAnsi" w:hAnsiTheme="minorHAnsi"/>
        </w:rPr>
      </w:pPr>
      <w:r w:rsidRPr="00BA7CE6">
        <w:rPr>
          <w:rFonts w:asciiTheme="minorHAnsi" w:hAnsiTheme="minorHAnsi"/>
        </w:rPr>
        <w:t>I</w:t>
      </w:r>
      <w:r w:rsidR="007A066D" w:rsidRPr="00BA7CE6">
        <w:rPr>
          <w:rFonts w:asciiTheme="minorHAnsi" w:hAnsiTheme="minorHAnsi"/>
        </w:rPr>
        <w:t xml:space="preserve">s the person a potential permanency resource?  </w:t>
      </w:r>
    </w:p>
    <w:p w:rsidR="00A433E5" w:rsidRPr="00BA7CE6" w:rsidRDefault="007A066D" w:rsidP="006F7BAB">
      <w:pPr>
        <w:pStyle w:val="ListParagraph"/>
        <w:numPr>
          <w:ilvl w:val="2"/>
          <w:numId w:val="4"/>
        </w:numPr>
        <w:rPr>
          <w:rFonts w:asciiTheme="minorHAnsi" w:hAnsiTheme="minorHAnsi"/>
        </w:rPr>
      </w:pPr>
      <w:r w:rsidRPr="00BA7CE6">
        <w:rPr>
          <w:rFonts w:asciiTheme="minorHAnsi" w:hAnsiTheme="minorHAnsi"/>
        </w:rPr>
        <w:t xml:space="preserve">Does the child want to maintain contact?  </w:t>
      </w:r>
    </w:p>
    <w:p w:rsidR="00A433E5" w:rsidRPr="00BA7CE6" w:rsidRDefault="007A066D" w:rsidP="006F7BAB">
      <w:pPr>
        <w:pStyle w:val="ListParagraph"/>
        <w:numPr>
          <w:ilvl w:val="2"/>
          <w:numId w:val="4"/>
        </w:numPr>
        <w:rPr>
          <w:rFonts w:asciiTheme="minorHAnsi" w:hAnsiTheme="minorHAnsi"/>
        </w:rPr>
      </w:pPr>
      <w:r w:rsidRPr="00BA7CE6">
        <w:rPr>
          <w:rFonts w:asciiTheme="minorHAnsi" w:hAnsiTheme="minorHAnsi"/>
        </w:rPr>
        <w:t>Will the contact be the same as</w:t>
      </w:r>
      <w:r w:rsidR="00203106">
        <w:rPr>
          <w:rFonts w:asciiTheme="minorHAnsi" w:hAnsiTheme="minorHAnsi"/>
        </w:rPr>
        <w:t xml:space="preserve"> it is</w:t>
      </w:r>
      <w:r w:rsidRPr="00BA7CE6">
        <w:rPr>
          <w:rFonts w:asciiTheme="minorHAnsi" w:hAnsiTheme="minorHAnsi"/>
        </w:rPr>
        <w:t xml:space="preserve"> now or might it change?  </w:t>
      </w:r>
    </w:p>
    <w:p w:rsidR="007A066D" w:rsidRPr="00BA7CE6" w:rsidRDefault="007A066D" w:rsidP="006F7BAB">
      <w:pPr>
        <w:pStyle w:val="ListParagraph"/>
        <w:numPr>
          <w:ilvl w:val="2"/>
          <w:numId w:val="4"/>
        </w:numPr>
        <w:rPr>
          <w:rFonts w:asciiTheme="minorHAnsi" w:hAnsiTheme="minorHAnsi"/>
        </w:rPr>
      </w:pPr>
      <w:r w:rsidRPr="00BA7CE6">
        <w:rPr>
          <w:rFonts w:asciiTheme="minorHAnsi" w:hAnsiTheme="minorHAnsi"/>
        </w:rPr>
        <w:t xml:space="preserve">Is the person interested in having a PACA? </w:t>
      </w:r>
    </w:p>
    <w:p w:rsidR="00A433E5" w:rsidRPr="00BA7CE6" w:rsidRDefault="0053548F" w:rsidP="006F7BAB">
      <w:pPr>
        <w:pStyle w:val="ListParagraph"/>
        <w:numPr>
          <w:ilvl w:val="0"/>
          <w:numId w:val="5"/>
        </w:numPr>
        <w:rPr>
          <w:rFonts w:asciiTheme="minorHAnsi" w:hAnsiTheme="minorHAnsi"/>
        </w:rPr>
      </w:pPr>
      <w:r w:rsidRPr="00BA7CE6">
        <w:rPr>
          <w:rFonts w:asciiTheme="minorHAnsi" w:hAnsiTheme="minorHAnsi"/>
        </w:rPr>
        <w:t>Check yes or no to each question and use the comment box to indicate:</w:t>
      </w:r>
    </w:p>
    <w:p w:rsidR="0053548F" w:rsidRPr="00BA7CE6" w:rsidRDefault="0053548F" w:rsidP="006F7BAB">
      <w:pPr>
        <w:pStyle w:val="ListParagraph"/>
        <w:numPr>
          <w:ilvl w:val="1"/>
          <w:numId w:val="5"/>
        </w:numPr>
        <w:rPr>
          <w:rFonts w:asciiTheme="minorHAnsi" w:hAnsiTheme="minorHAnsi"/>
        </w:rPr>
      </w:pPr>
      <w:r w:rsidRPr="00BA7CE6">
        <w:rPr>
          <w:rFonts w:asciiTheme="minorHAnsi" w:hAnsiTheme="minorHAnsi"/>
        </w:rPr>
        <w:t xml:space="preserve">The number and ages of siblings and if any of them are being placed together.  You can also comment about where siblings are placed, e.g. already adopted, in foster home etc. </w:t>
      </w:r>
    </w:p>
    <w:p w:rsidR="0053548F" w:rsidRPr="00BA7CE6" w:rsidRDefault="0053548F" w:rsidP="006F7BAB">
      <w:pPr>
        <w:pStyle w:val="ListParagraph"/>
        <w:numPr>
          <w:ilvl w:val="1"/>
          <w:numId w:val="4"/>
        </w:numPr>
        <w:rPr>
          <w:rFonts w:asciiTheme="minorHAnsi" w:hAnsiTheme="minorHAnsi"/>
        </w:rPr>
      </w:pPr>
      <w:r w:rsidRPr="00BA7CE6">
        <w:rPr>
          <w:rFonts w:asciiTheme="minorHAnsi" w:hAnsiTheme="minorHAnsi"/>
        </w:rPr>
        <w:t>What the contact currently looks like.  Include:</w:t>
      </w:r>
    </w:p>
    <w:p w:rsidR="0053548F" w:rsidRPr="00BA7CE6" w:rsidRDefault="0053548F" w:rsidP="006F7BAB">
      <w:pPr>
        <w:pStyle w:val="ListParagraph"/>
        <w:numPr>
          <w:ilvl w:val="2"/>
          <w:numId w:val="4"/>
        </w:numPr>
        <w:rPr>
          <w:rFonts w:asciiTheme="minorHAnsi" w:hAnsiTheme="minorHAnsi"/>
        </w:rPr>
      </w:pPr>
      <w:r w:rsidRPr="00BA7CE6">
        <w:rPr>
          <w:rFonts w:asciiTheme="minorHAnsi" w:hAnsiTheme="minorHAnsi"/>
        </w:rPr>
        <w:t>With which siblings</w:t>
      </w:r>
      <w:r w:rsidR="00217FCD">
        <w:rPr>
          <w:rFonts w:asciiTheme="minorHAnsi" w:hAnsiTheme="minorHAnsi"/>
        </w:rPr>
        <w:t>.</w:t>
      </w:r>
    </w:p>
    <w:p w:rsidR="0053548F" w:rsidRPr="00BA7CE6" w:rsidRDefault="0053548F" w:rsidP="006F7BAB">
      <w:pPr>
        <w:pStyle w:val="ListParagraph"/>
        <w:numPr>
          <w:ilvl w:val="2"/>
          <w:numId w:val="4"/>
        </w:numPr>
        <w:rPr>
          <w:rFonts w:asciiTheme="minorHAnsi" w:hAnsiTheme="minorHAnsi"/>
        </w:rPr>
      </w:pPr>
      <w:r w:rsidRPr="00BA7CE6">
        <w:rPr>
          <w:rFonts w:asciiTheme="minorHAnsi" w:hAnsiTheme="minorHAnsi"/>
        </w:rPr>
        <w:t>What kind of contact</w:t>
      </w:r>
      <w:r w:rsidR="00217FCD">
        <w:rPr>
          <w:rFonts w:asciiTheme="minorHAnsi" w:hAnsiTheme="minorHAnsi"/>
        </w:rPr>
        <w:t>.</w:t>
      </w:r>
    </w:p>
    <w:p w:rsidR="0053548F" w:rsidRPr="00BA7CE6" w:rsidRDefault="0053548F" w:rsidP="006F7BAB">
      <w:pPr>
        <w:pStyle w:val="ListParagraph"/>
        <w:numPr>
          <w:ilvl w:val="2"/>
          <w:numId w:val="4"/>
        </w:numPr>
        <w:rPr>
          <w:rFonts w:asciiTheme="minorHAnsi" w:hAnsiTheme="minorHAnsi"/>
        </w:rPr>
      </w:pPr>
      <w:r w:rsidRPr="00BA7CE6">
        <w:rPr>
          <w:rFonts w:asciiTheme="minorHAnsi" w:hAnsiTheme="minorHAnsi"/>
        </w:rPr>
        <w:t xml:space="preserve">If in </w:t>
      </w:r>
      <w:r w:rsidRPr="00203106">
        <w:rPr>
          <w:rFonts w:asciiTheme="minorHAnsi" w:hAnsiTheme="minorHAnsi"/>
        </w:rPr>
        <w:t>person</w:t>
      </w:r>
      <w:r w:rsidR="00972FF5" w:rsidRPr="00203106">
        <w:rPr>
          <w:rFonts w:asciiTheme="minorHAnsi" w:hAnsiTheme="minorHAnsi"/>
        </w:rPr>
        <w:t>,</w:t>
      </w:r>
      <w:r w:rsidRPr="00203106">
        <w:rPr>
          <w:rFonts w:asciiTheme="minorHAnsi" w:hAnsiTheme="minorHAnsi"/>
        </w:rPr>
        <w:t xml:space="preserve"> whether</w:t>
      </w:r>
      <w:r w:rsidR="00972FF5" w:rsidRPr="00203106">
        <w:rPr>
          <w:rFonts w:asciiTheme="minorHAnsi" w:hAnsiTheme="minorHAnsi"/>
        </w:rPr>
        <w:t xml:space="preserve"> it is</w:t>
      </w:r>
      <w:r w:rsidRPr="00203106">
        <w:rPr>
          <w:rFonts w:asciiTheme="minorHAnsi" w:hAnsiTheme="minorHAnsi"/>
        </w:rPr>
        <w:t xml:space="preserve"> </w:t>
      </w:r>
      <w:r w:rsidRPr="00BA7CE6">
        <w:rPr>
          <w:rFonts w:asciiTheme="minorHAnsi" w:hAnsiTheme="minorHAnsi"/>
        </w:rPr>
        <w:t>supervised or unsupervised</w:t>
      </w:r>
      <w:r w:rsidR="00217FCD">
        <w:rPr>
          <w:rFonts w:asciiTheme="minorHAnsi" w:hAnsiTheme="minorHAnsi"/>
        </w:rPr>
        <w:t>.</w:t>
      </w:r>
    </w:p>
    <w:p w:rsidR="0053548F" w:rsidRPr="00BA7CE6" w:rsidRDefault="0053548F" w:rsidP="006F7BAB">
      <w:pPr>
        <w:pStyle w:val="ListParagraph"/>
        <w:numPr>
          <w:ilvl w:val="2"/>
          <w:numId w:val="4"/>
        </w:numPr>
        <w:rPr>
          <w:rFonts w:asciiTheme="minorHAnsi" w:hAnsiTheme="minorHAnsi"/>
        </w:rPr>
      </w:pPr>
      <w:r w:rsidRPr="00BA7CE6">
        <w:rPr>
          <w:rFonts w:asciiTheme="minorHAnsi" w:hAnsiTheme="minorHAnsi"/>
        </w:rPr>
        <w:t>How often, where, and the nature of the contact (Is it positive, does the child enjoy it?)</w:t>
      </w:r>
    </w:p>
    <w:p w:rsidR="0053548F" w:rsidRPr="00BA7CE6" w:rsidRDefault="0053548F" w:rsidP="006F7BAB">
      <w:pPr>
        <w:pStyle w:val="ListParagraph"/>
        <w:numPr>
          <w:ilvl w:val="1"/>
          <w:numId w:val="4"/>
        </w:numPr>
        <w:rPr>
          <w:rFonts w:asciiTheme="minorHAnsi" w:hAnsiTheme="minorHAnsi"/>
        </w:rPr>
      </w:pPr>
      <w:r w:rsidRPr="00BA7CE6">
        <w:rPr>
          <w:rFonts w:asciiTheme="minorHAnsi" w:hAnsiTheme="minorHAnsi"/>
        </w:rPr>
        <w:t xml:space="preserve">Is it expected there will be contact after placement? Include: </w:t>
      </w:r>
    </w:p>
    <w:p w:rsidR="0053548F" w:rsidRPr="00BA7CE6" w:rsidRDefault="0053548F" w:rsidP="006F7BAB">
      <w:pPr>
        <w:pStyle w:val="ListParagraph"/>
        <w:numPr>
          <w:ilvl w:val="2"/>
          <w:numId w:val="4"/>
        </w:numPr>
        <w:rPr>
          <w:rFonts w:asciiTheme="minorHAnsi" w:hAnsiTheme="minorHAnsi"/>
        </w:rPr>
      </w:pPr>
      <w:r w:rsidRPr="00BA7CE6">
        <w:rPr>
          <w:rFonts w:asciiTheme="minorHAnsi" w:hAnsiTheme="minorHAnsi"/>
        </w:rPr>
        <w:t>Type of future contact</w:t>
      </w:r>
      <w:r w:rsidR="00217FCD">
        <w:rPr>
          <w:rFonts w:asciiTheme="minorHAnsi" w:hAnsiTheme="minorHAnsi"/>
        </w:rPr>
        <w:t>.</w:t>
      </w:r>
    </w:p>
    <w:p w:rsidR="0053548F" w:rsidRPr="00203106" w:rsidRDefault="0053548F" w:rsidP="006F7BAB">
      <w:pPr>
        <w:pStyle w:val="ListParagraph"/>
        <w:numPr>
          <w:ilvl w:val="2"/>
          <w:numId w:val="4"/>
        </w:numPr>
        <w:rPr>
          <w:rFonts w:asciiTheme="minorHAnsi" w:hAnsiTheme="minorHAnsi"/>
        </w:rPr>
      </w:pPr>
      <w:r w:rsidRPr="00BA7CE6">
        <w:rPr>
          <w:rFonts w:asciiTheme="minorHAnsi" w:hAnsiTheme="minorHAnsi"/>
        </w:rPr>
        <w:t>I</w:t>
      </w:r>
      <w:r w:rsidR="00CE7522" w:rsidRPr="00BA7CE6">
        <w:rPr>
          <w:rFonts w:asciiTheme="minorHAnsi" w:hAnsiTheme="minorHAnsi"/>
        </w:rPr>
        <w:t>f any siblings are being placed</w:t>
      </w:r>
      <w:r w:rsidRPr="00BA7CE6">
        <w:rPr>
          <w:rFonts w:asciiTheme="minorHAnsi" w:hAnsiTheme="minorHAnsi"/>
        </w:rPr>
        <w:t xml:space="preserve"> or are already placed separately, </w:t>
      </w:r>
      <w:r w:rsidRPr="00203106">
        <w:rPr>
          <w:rFonts w:asciiTheme="minorHAnsi" w:hAnsiTheme="minorHAnsi"/>
        </w:rPr>
        <w:t>might there be a PACA?</w:t>
      </w:r>
    </w:p>
    <w:p w:rsidR="0053548F" w:rsidRPr="00203106" w:rsidRDefault="0053548F" w:rsidP="006F7BAB">
      <w:pPr>
        <w:pStyle w:val="ListParagraph"/>
        <w:numPr>
          <w:ilvl w:val="1"/>
          <w:numId w:val="4"/>
        </w:numPr>
        <w:rPr>
          <w:rFonts w:asciiTheme="minorHAnsi" w:hAnsiTheme="minorHAnsi"/>
        </w:rPr>
      </w:pPr>
      <w:r w:rsidRPr="00203106">
        <w:rPr>
          <w:rFonts w:asciiTheme="minorHAnsi" w:hAnsiTheme="minorHAnsi"/>
        </w:rPr>
        <w:t>If siblings are also receiving CSR, comment on whether there is collaboration with the CSR worker</w:t>
      </w:r>
      <w:r w:rsidR="00154B33" w:rsidRPr="00203106">
        <w:rPr>
          <w:rFonts w:asciiTheme="minorHAnsi" w:hAnsiTheme="minorHAnsi"/>
        </w:rPr>
        <w:t xml:space="preserve"> or if the CSR worker is the same for the sibling</w:t>
      </w:r>
      <w:r w:rsidR="009D03D5" w:rsidRPr="00203106">
        <w:rPr>
          <w:rFonts w:asciiTheme="minorHAnsi" w:hAnsiTheme="minorHAnsi"/>
        </w:rPr>
        <w:t>.</w:t>
      </w:r>
    </w:p>
    <w:p w:rsidR="00AC72E6" w:rsidRPr="00BA7CE6" w:rsidRDefault="00AC72E6" w:rsidP="006F7BAB"/>
    <w:p w:rsidR="00A4005F" w:rsidRPr="00BA7CE6" w:rsidRDefault="0025294A" w:rsidP="006F7BAB">
      <w:pPr>
        <w:rPr>
          <w:b/>
          <w:i/>
          <w:iCs/>
          <w:lang w:bidi="en-US"/>
        </w:rPr>
      </w:pPr>
      <w:r w:rsidRPr="00BA7CE6">
        <w:rPr>
          <w:b/>
          <w:i/>
          <w:iCs/>
          <w:lang w:bidi="en-US"/>
        </w:rPr>
        <w:t xml:space="preserve">Current Placement Information: </w:t>
      </w:r>
    </w:p>
    <w:p w:rsidR="00A4005F" w:rsidRPr="00BA7CE6" w:rsidRDefault="00A4005F" w:rsidP="006F7BAB">
      <w:pPr>
        <w:pStyle w:val="ListParagraph"/>
        <w:numPr>
          <w:ilvl w:val="0"/>
          <w:numId w:val="5"/>
        </w:numPr>
        <w:rPr>
          <w:rFonts w:asciiTheme="minorHAnsi" w:hAnsiTheme="minorHAnsi"/>
          <w:iCs/>
          <w:lang w:bidi="en-US"/>
        </w:rPr>
      </w:pPr>
      <w:r w:rsidRPr="00BA7CE6">
        <w:rPr>
          <w:rFonts w:asciiTheme="minorHAnsi" w:hAnsiTheme="minorHAnsi"/>
          <w:iCs/>
          <w:lang w:bidi="en-US"/>
        </w:rPr>
        <w:lastRenderedPageBreak/>
        <w:t>Enter name of family or facility where child is currently placed.</w:t>
      </w:r>
    </w:p>
    <w:p w:rsidR="00A4005F" w:rsidRPr="00BA7CE6" w:rsidRDefault="00A4005F" w:rsidP="006F7BAB">
      <w:pPr>
        <w:pStyle w:val="ListParagraph"/>
        <w:numPr>
          <w:ilvl w:val="0"/>
          <w:numId w:val="5"/>
        </w:numPr>
        <w:rPr>
          <w:rFonts w:asciiTheme="minorHAnsi" w:hAnsiTheme="minorHAnsi"/>
          <w:iCs/>
          <w:lang w:bidi="en-US"/>
        </w:rPr>
      </w:pPr>
      <w:r w:rsidRPr="00BA7CE6">
        <w:rPr>
          <w:rFonts w:asciiTheme="minorHAnsi" w:hAnsiTheme="minorHAnsi"/>
          <w:iCs/>
          <w:lang w:bidi="en-US"/>
        </w:rPr>
        <w:t>Check the type of placement whe</w:t>
      </w:r>
      <w:r w:rsidR="00203106">
        <w:rPr>
          <w:rFonts w:asciiTheme="minorHAnsi" w:hAnsiTheme="minorHAnsi"/>
          <w:iCs/>
          <w:lang w:bidi="en-US"/>
        </w:rPr>
        <w:t>ther</w:t>
      </w:r>
      <w:r w:rsidRPr="00BA7CE6">
        <w:rPr>
          <w:rFonts w:asciiTheme="minorHAnsi" w:hAnsiTheme="minorHAnsi"/>
          <w:iCs/>
          <w:lang w:bidi="en-US"/>
        </w:rPr>
        <w:t xml:space="preserve"> kinship, foster, congregate care or </w:t>
      </w:r>
      <w:r w:rsidR="00203106">
        <w:rPr>
          <w:rFonts w:asciiTheme="minorHAnsi" w:hAnsiTheme="minorHAnsi"/>
          <w:iCs/>
          <w:lang w:bidi="en-US"/>
        </w:rPr>
        <w:t>other.</w:t>
      </w:r>
    </w:p>
    <w:p w:rsidR="00590BD0" w:rsidRPr="00BA7CE6" w:rsidRDefault="00590BD0" w:rsidP="006F7BAB">
      <w:pPr>
        <w:pStyle w:val="ListParagraph"/>
        <w:numPr>
          <w:ilvl w:val="0"/>
          <w:numId w:val="5"/>
        </w:numPr>
        <w:rPr>
          <w:rFonts w:asciiTheme="minorHAnsi" w:hAnsiTheme="minorHAnsi"/>
          <w:iCs/>
          <w:lang w:bidi="en-US"/>
        </w:rPr>
      </w:pPr>
      <w:r w:rsidRPr="00BA7CE6">
        <w:rPr>
          <w:rFonts w:asciiTheme="minorHAnsi" w:hAnsiTheme="minorHAnsi"/>
          <w:iCs/>
          <w:lang w:bidi="en-US"/>
        </w:rPr>
        <w:t>Answer the questions about permanency goals in the box:</w:t>
      </w:r>
    </w:p>
    <w:p w:rsidR="00A4005F" w:rsidRPr="00BA7CE6" w:rsidRDefault="00A4005F" w:rsidP="006F7BAB">
      <w:pPr>
        <w:pStyle w:val="ListParagraph"/>
        <w:numPr>
          <w:ilvl w:val="1"/>
          <w:numId w:val="5"/>
        </w:numPr>
        <w:rPr>
          <w:rFonts w:asciiTheme="minorHAnsi" w:hAnsiTheme="minorHAnsi"/>
          <w:iCs/>
          <w:lang w:bidi="en-US"/>
        </w:rPr>
      </w:pPr>
      <w:r w:rsidRPr="00BA7CE6">
        <w:rPr>
          <w:rFonts w:asciiTheme="minorHAnsi" w:hAnsiTheme="minorHAnsi"/>
          <w:iCs/>
          <w:lang w:bidi="en-US"/>
        </w:rPr>
        <w:t>Enter child’s permanency goal.</w:t>
      </w:r>
    </w:p>
    <w:p w:rsidR="00A4005F" w:rsidRPr="00BA7CE6" w:rsidRDefault="00A4005F" w:rsidP="006F7BAB">
      <w:pPr>
        <w:pStyle w:val="ListParagraph"/>
        <w:numPr>
          <w:ilvl w:val="1"/>
          <w:numId w:val="5"/>
        </w:numPr>
        <w:rPr>
          <w:rFonts w:asciiTheme="minorHAnsi" w:hAnsiTheme="minorHAnsi"/>
          <w:iCs/>
          <w:lang w:bidi="en-US"/>
        </w:rPr>
      </w:pPr>
      <w:r w:rsidRPr="00BA7CE6">
        <w:rPr>
          <w:rFonts w:asciiTheme="minorHAnsi" w:hAnsiTheme="minorHAnsi"/>
          <w:iCs/>
          <w:lang w:bidi="en-US"/>
        </w:rPr>
        <w:t>Enter child’s concurrent goal.</w:t>
      </w:r>
    </w:p>
    <w:p w:rsidR="00A4005F" w:rsidRPr="00BA7CE6" w:rsidRDefault="00A4005F" w:rsidP="006F7BAB">
      <w:pPr>
        <w:pStyle w:val="ListParagraph"/>
        <w:numPr>
          <w:ilvl w:val="1"/>
          <w:numId w:val="5"/>
        </w:numPr>
        <w:rPr>
          <w:rFonts w:asciiTheme="minorHAnsi" w:hAnsiTheme="minorHAnsi"/>
          <w:iCs/>
          <w:lang w:bidi="en-US"/>
        </w:rPr>
      </w:pPr>
      <w:r w:rsidRPr="00BA7CE6">
        <w:rPr>
          <w:rFonts w:asciiTheme="minorHAnsi" w:hAnsiTheme="minorHAnsi"/>
          <w:iCs/>
          <w:lang w:bidi="en-US"/>
        </w:rPr>
        <w:t>Answer yes/no to legally free and add any comments needed to clarify.</w:t>
      </w:r>
    </w:p>
    <w:p w:rsidR="00A4005F" w:rsidRPr="00BA7CE6" w:rsidRDefault="00A4005F" w:rsidP="006F7BAB">
      <w:pPr>
        <w:pStyle w:val="ListParagraph"/>
        <w:numPr>
          <w:ilvl w:val="1"/>
          <w:numId w:val="5"/>
        </w:numPr>
        <w:rPr>
          <w:rFonts w:asciiTheme="minorHAnsi" w:hAnsiTheme="minorHAnsi"/>
          <w:iCs/>
          <w:lang w:bidi="en-US"/>
        </w:rPr>
      </w:pPr>
      <w:r w:rsidRPr="00BA7CE6">
        <w:rPr>
          <w:rFonts w:asciiTheme="minorHAnsi" w:hAnsiTheme="minorHAnsi"/>
          <w:iCs/>
          <w:lang w:bidi="en-US"/>
        </w:rPr>
        <w:t xml:space="preserve">Answer </w:t>
      </w:r>
      <w:r w:rsidR="001315E3" w:rsidRPr="00BA7CE6">
        <w:rPr>
          <w:rFonts w:asciiTheme="minorHAnsi" w:hAnsiTheme="minorHAnsi"/>
          <w:iCs/>
          <w:lang w:bidi="en-US"/>
        </w:rPr>
        <w:t>yes or no to re-referral and add any comments about previous CSR referrals.</w:t>
      </w:r>
    </w:p>
    <w:p w:rsidR="004E2E2A" w:rsidRPr="00BA7CE6" w:rsidRDefault="004E2E2A" w:rsidP="006F7BAB">
      <w:pPr>
        <w:rPr>
          <w:b/>
          <w:i/>
          <w:iCs/>
          <w:lang w:bidi="en-US"/>
        </w:rPr>
      </w:pPr>
    </w:p>
    <w:p w:rsidR="00AC72E6" w:rsidRPr="00BA7CE6" w:rsidRDefault="00A4005F" w:rsidP="006F7BAB">
      <w:r w:rsidRPr="00BA7CE6">
        <w:rPr>
          <w:b/>
          <w:i/>
          <w:iCs/>
          <w:lang w:bidi="en-US"/>
        </w:rPr>
        <w:t>Contact Information:</w:t>
      </w:r>
      <w:r w:rsidR="0025294A" w:rsidRPr="00BA7CE6">
        <w:rPr>
          <w:b/>
          <w:i/>
          <w:iCs/>
          <w:lang w:bidi="en-US"/>
        </w:rPr>
        <w:t xml:space="preserve"> </w:t>
      </w:r>
    </w:p>
    <w:p w:rsidR="00AC72E6" w:rsidRPr="00BA7CE6" w:rsidRDefault="009E7C83" w:rsidP="006F7BAB">
      <w:pPr>
        <w:pStyle w:val="ListParagraph"/>
        <w:numPr>
          <w:ilvl w:val="0"/>
          <w:numId w:val="5"/>
        </w:numPr>
        <w:rPr>
          <w:rFonts w:asciiTheme="minorHAnsi" w:hAnsiTheme="minorHAnsi"/>
        </w:rPr>
      </w:pPr>
      <w:r w:rsidRPr="00BA7CE6">
        <w:rPr>
          <w:rFonts w:asciiTheme="minorHAnsi" w:hAnsiTheme="minorHAnsi"/>
        </w:rPr>
        <w:t>Enter child’s SWAN ID#, PAE ID# and, for Philadelphia referrals, DHS number</w:t>
      </w:r>
      <w:r w:rsidR="009D03D5" w:rsidRPr="00BA7CE6">
        <w:rPr>
          <w:rFonts w:asciiTheme="minorHAnsi" w:hAnsiTheme="minorHAnsi"/>
        </w:rPr>
        <w:t>.</w:t>
      </w:r>
      <w:r w:rsidRPr="00BA7CE6">
        <w:rPr>
          <w:rFonts w:asciiTheme="minorHAnsi" w:hAnsiTheme="minorHAnsi"/>
        </w:rPr>
        <w:t xml:space="preserve"> </w:t>
      </w:r>
    </w:p>
    <w:p w:rsidR="009E7C83" w:rsidRPr="00BA7CE6" w:rsidRDefault="009E7C83" w:rsidP="006F7BAB">
      <w:pPr>
        <w:pStyle w:val="ListParagraph"/>
        <w:numPr>
          <w:ilvl w:val="0"/>
          <w:numId w:val="5"/>
        </w:numPr>
        <w:rPr>
          <w:rFonts w:asciiTheme="minorHAnsi" w:hAnsiTheme="minorHAnsi"/>
        </w:rPr>
      </w:pPr>
      <w:r w:rsidRPr="00BA7CE6">
        <w:rPr>
          <w:rFonts w:asciiTheme="minorHAnsi" w:hAnsiTheme="minorHAnsi"/>
        </w:rPr>
        <w:t>Enter contact information for county agency, SWAN affiliate, CUA for Philadelphia</w:t>
      </w:r>
      <w:r w:rsidR="00203106">
        <w:rPr>
          <w:rFonts w:asciiTheme="minorHAnsi" w:hAnsiTheme="minorHAnsi"/>
        </w:rPr>
        <w:t xml:space="preserve"> </w:t>
      </w:r>
      <w:r w:rsidR="005131D2" w:rsidRPr="00BA7CE6">
        <w:rPr>
          <w:rFonts w:asciiTheme="minorHAnsi" w:hAnsiTheme="minorHAnsi"/>
        </w:rPr>
        <w:t>referrals</w:t>
      </w:r>
      <w:r w:rsidR="00E03DD1" w:rsidRPr="00BA7CE6">
        <w:rPr>
          <w:rFonts w:asciiTheme="minorHAnsi" w:hAnsiTheme="minorHAnsi"/>
        </w:rPr>
        <w:t xml:space="preserve"> and any</w:t>
      </w:r>
      <w:r w:rsidRPr="00BA7CE6">
        <w:rPr>
          <w:rFonts w:asciiTheme="minorHAnsi" w:hAnsiTheme="minorHAnsi"/>
        </w:rPr>
        <w:t xml:space="preserve"> other</w:t>
      </w:r>
      <w:r w:rsidR="005131D2" w:rsidRPr="00BA7CE6">
        <w:rPr>
          <w:rFonts w:asciiTheme="minorHAnsi" w:hAnsiTheme="minorHAnsi"/>
        </w:rPr>
        <w:t xml:space="preserve"> private agency.  Use</w:t>
      </w:r>
      <w:r w:rsidRPr="00BA7CE6">
        <w:rPr>
          <w:rFonts w:asciiTheme="minorHAnsi" w:hAnsiTheme="minorHAnsi"/>
        </w:rPr>
        <w:t xml:space="preserve"> ‘other’ category for </w:t>
      </w:r>
      <w:r w:rsidR="005131D2" w:rsidRPr="00BA7CE6">
        <w:rPr>
          <w:rFonts w:asciiTheme="minorHAnsi" w:hAnsiTheme="minorHAnsi"/>
        </w:rPr>
        <w:t>additional contact information</w:t>
      </w:r>
      <w:r w:rsidR="009D03D5" w:rsidRPr="00BA7CE6">
        <w:rPr>
          <w:rFonts w:asciiTheme="minorHAnsi" w:hAnsiTheme="minorHAnsi"/>
        </w:rPr>
        <w:t>.</w:t>
      </w:r>
    </w:p>
    <w:p w:rsidR="00A4005F" w:rsidRPr="00BA7CE6" w:rsidRDefault="00A4005F" w:rsidP="006F7BAB">
      <w:pPr>
        <w:rPr>
          <w:b/>
          <w:i/>
          <w:sz w:val="28"/>
          <w:szCs w:val="28"/>
        </w:rPr>
      </w:pPr>
    </w:p>
    <w:p w:rsidR="00AC72E6" w:rsidRPr="00BA7CE6" w:rsidRDefault="0025294A" w:rsidP="006F7BAB">
      <w:pPr>
        <w:rPr>
          <w:sz w:val="28"/>
          <w:szCs w:val="28"/>
          <w:u w:val="single"/>
        </w:rPr>
      </w:pPr>
      <w:r w:rsidRPr="00BA7CE6">
        <w:rPr>
          <w:b/>
          <w:i/>
          <w:sz w:val="28"/>
          <w:szCs w:val="28"/>
          <w:u w:val="single"/>
        </w:rPr>
        <w:t>Collaboration</w:t>
      </w:r>
    </w:p>
    <w:p w:rsidR="00AC72E6" w:rsidRPr="00BA7CE6" w:rsidRDefault="00AC72E6" w:rsidP="006F7BAB">
      <w:pPr>
        <w:ind w:left="720"/>
      </w:pPr>
    </w:p>
    <w:p w:rsidR="00AC72E6" w:rsidRPr="00BA7CE6" w:rsidRDefault="00AC72E6" w:rsidP="006F7BAB">
      <w:pPr>
        <w:rPr>
          <w:b/>
          <w:i/>
        </w:rPr>
      </w:pPr>
      <w:r w:rsidRPr="00BA7CE6">
        <w:rPr>
          <w:b/>
          <w:i/>
        </w:rPr>
        <w:t xml:space="preserve">County input into the plan:  </w:t>
      </w:r>
    </w:p>
    <w:p w:rsidR="00A4005F" w:rsidRPr="007C0D9C" w:rsidRDefault="00ED0A41" w:rsidP="006F7BAB">
      <w:pPr>
        <w:pStyle w:val="ListParagraph"/>
        <w:numPr>
          <w:ilvl w:val="0"/>
          <w:numId w:val="6"/>
        </w:numPr>
        <w:rPr>
          <w:rFonts w:asciiTheme="minorHAnsi" w:hAnsiTheme="minorHAnsi"/>
        </w:rPr>
      </w:pPr>
      <w:r w:rsidRPr="007C0D9C">
        <w:rPr>
          <w:rFonts w:asciiTheme="minorHAnsi" w:hAnsiTheme="minorHAnsi"/>
        </w:rPr>
        <w:t>Include detail</w:t>
      </w:r>
      <w:r w:rsidR="00120B4C" w:rsidRPr="007C0D9C">
        <w:rPr>
          <w:rFonts w:asciiTheme="minorHAnsi" w:hAnsiTheme="minorHAnsi"/>
        </w:rPr>
        <w:t>ed information</w:t>
      </w:r>
      <w:r w:rsidRPr="007C0D9C">
        <w:rPr>
          <w:rFonts w:asciiTheme="minorHAnsi" w:hAnsiTheme="minorHAnsi"/>
        </w:rPr>
        <w:t xml:space="preserve"> from conversations with the county.  </w:t>
      </w:r>
      <w:r w:rsidR="005E6F7C" w:rsidRPr="007C0D9C">
        <w:rPr>
          <w:rFonts w:asciiTheme="minorHAnsi" w:hAnsiTheme="minorHAnsi"/>
        </w:rPr>
        <w:t xml:space="preserve">This </w:t>
      </w:r>
      <w:r w:rsidR="00120B4C" w:rsidRPr="007C0D9C">
        <w:rPr>
          <w:rFonts w:asciiTheme="minorHAnsi" w:hAnsiTheme="minorHAnsi"/>
        </w:rPr>
        <w:t>will be the</w:t>
      </w:r>
      <w:r w:rsidR="005E6F7C" w:rsidRPr="007C0D9C">
        <w:rPr>
          <w:rFonts w:asciiTheme="minorHAnsi" w:hAnsiTheme="minorHAnsi"/>
        </w:rPr>
        <w:t xml:space="preserve"> documentation that determines whether the affiliate has completed CSR according to the county’s expectations.</w:t>
      </w:r>
    </w:p>
    <w:p w:rsidR="00A4005F" w:rsidRPr="00BA7CE6" w:rsidRDefault="005E6F7C" w:rsidP="006F7BAB">
      <w:pPr>
        <w:numPr>
          <w:ilvl w:val="1"/>
          <w:numId w:val="2"/>
        </w:numPr>
        <w:rPr>
          <w:i/>
        </w:rPr>
      </w:pPr>
      <w:r w:rsidRPr="00BA7CE6">
        <w:t>What does the county want the affiliate to do?</w:t>
      </w:r>
    </w:p>
    <w:p w:rsidR="005E6F7C" w:rsidRPr="00BA7CE6" w:rsidRDefault="005E6F7C" w:rsidP="006F7BAB">
      <w:pPr>
        <w:numPr>
          <w:ilvl w:val="1"/>
          <w:numId w:val="2"/>
        </w:numPr>
        <w:rPr>
          <w:i/>
        </w:rPr>
      </w:pPr>
      <w:r w:rsidRPr="00BA7CE6">
        <w:t>What does the county restrict the affiliate from doing?</w:t>
      </w:r>
    </w:p>
    <w:p w:rsidR="005E6F7C" w:rsidRPr="00BA7CE6" w:rsidRDefault="005E6F7C" w:rsidP="006F7BAB">
      <w:pPr>
        <w:numPr>
          <w:ilvl w:val="1"/>
          <w:numId w:val="2"/>
        </w:numPr>
        <w:rPr>
          <w:i/>
        </w:rPr>
      </w:pPr>
      <w:r w:rsidRPr="00BA7CE6">
        <w:t>What does the affiliate need from the county to complete the CSR?</w:t>
      </w:r>
    </w:p>
    <w:p w:rsidR="005E6F7C" w:rsidRPr="00BA7CE6" w:rsidRDefault="005E6F7C" w:rsidP="006F7BAB">
      <w:pPr>
        <w:numPr>
          <w:ilvl w:val="1"/>
          <w:numId w:val="2"/>
        </w:numPr>
        <w:rPr>
          <w:i/>
        </w:rPr>
      </w:pPr>
      <w:r w:rsidRPr="00BA7CE6">
        <w:t>What has the county agreed to provide to the affiliate in the completion of CSR?</w:t>
      </w:r>
    </w:p>
    <w:p w:rsidR="005E6F7C" w:rsidRPr="00BA7CE6" w:rsidRDefault="005E6F7C" w:rsidP="006F7BAB">
      <w:pPr>
        <w:numPr>
          <w:ilvl w:val="1"/>
          <w:numId w:val="2"/>
        </w:numPr>
        <w:rPr>
          <w:i/>
        </w:rPr>
      </w:pPr>
      <w:r w:rsidRPr="00BA7CE6">
        <w:t>What is the procedure when a permanency resource is identified?</w:t>
      </w:r>
    </w:p>
    <w:p w:rsidR="00EC76FA" w:rsidRPr="00BA7CE6" w:rsidRDefault="00EC76FA" w:rsidP="006F7BAB">
      <w:pPr>
        <w:numPr>
          <w:ilvl w:val="1"/>
          <w:numId w:val="2"/>
        </w:numPr>
        <w:rPr>
          <w:i/>
        </w:rPr>
      </w:pPr>
      <w:r w:rsidRPr="00BA7CE6">
        <w:t>What does the county need in order to agree that the unit is completed?</w:t>
      </w:r>
    </w:p>
    <w:p w:rsidR="009D03D5" w:rsidRPr="00BA7CE6" w:rsidRDefault="009D03D5" w:rsidP="006F7BAB">
      <w:pPr>
        <w:ind w:left="1530"/>
        <w:rPr>
          <w:color w:val="002060"/>
          <w:sz w:val="20"/>
          <w:szCs w:val="20"/>
        </w:rPr>
      </w:pPr>
    </w:p>
    <w:p w:rsidR="009D03D5" w:rsidRPr="00BA7CE6" w:rsidRDefault="009D03D5" w:rsidP="006F7BAB">
      <w:pPr>
        <w:pStyle w:val="CommentText"/>
        <w:rPr>
          <w:rFonts w:asciiTheme="minorHAnsi" w:hAnsiTheme="minorHAnsi"/>
          <w:i/>
          <w:sz w:val="24"/>
          <w:szCs w:val="24"/>
        </w:rPr>
      </w:pPr>
      <w:r w:rsidRPr="00BA7CE6">
        <w:rPr>
          <w:rFonts w:asciiTheme="minorHAnsi" w:hAnsiTheme="minorHAnsi"/>
          <w:b/>
          <w:i/>
          <w:sz w:val="24"/>
          <w:szCs w:val="24"/>
        </w:rPr>
        <w:t xml:space="preserve">County’s plan for involvement and </w:t>
      </w:r>
      <w:r w:rsidR="005E6F7C" w:rsidRPr="00BA7CE6">
        <w:rPr>
          <w:rFonts w:asciiTheme="minorHAnsi" w:hAnsiTheme="minorHAnsi"/>
          <w:b/>
          <w:i/>
          <w:sz w:val="24"/>
          <w:szCs w:val="24"/>
        </w:rPr>
        <w:t>communication:</w:t>
      </w:r>
    </w:p>
    <w:p w:rsidR="00AC72E6" w:rsidRPr="00BA7CE6" w:rsidRDefault="005E6F7C" w:rsidP="006F7BAB">
      <w:pPr>
        <w:pStyle w:val="ListParagraph"/>
        <w:numPr>
          <w:ilvl w:val="0"/>
          <w:numId w:val="6"/>
        </w:numPr>
        <w:rPr>
          <w:rFonts w:asciiTheme="minorHAnsi" w:hAnsiTheme="minorHAnsi"/>
        </w:rPr>
      </w:pPr>
      <w:r w:rsidRPr="00BA7CE6">
        <w:rPr>
          <w:rFonts w:asciiTheme="minorHAnsi" w:hAnsiTheme="minorHAnsi"/>
        </w:rPr>
        <w:t xml:space="preserve">How </w:t>
      </w:r>
      <w:r w:rsidR="00EC76FA" w:rsidRPr="00BA7CE6">
        <w:rPr>
          <w:rFonts w:asciiTheme="minorHAnsi" w:hAnsiTheme="minorHAnsi"/>
        </w:rPr>
        <w:t xml:space="preserve">often and by what means </w:t>
      </w:r>
      <w:r w:rsidRPr="00BA7CE6">
        <w:rPr>
          <w:rFonts w:asciiTheme="minorHAnsi" w:hAnsiTheme="minorHAnsi"/>
        </w:rPr>
        <w:t>will the affiliate communicate with the county?</w:t>
      </w:r>
    </w:p>
    <w:p w:rsidR="005E6F7C" w:rsidRPr="00BA7CE6" w:rsidRDefault="005E6F7C" w:rsidP="006F7BAB">
      <w:pPr>
        <w:pStyle w:val="ListParagraph"/>
        <w:numPr>
          <w:ilvl w:val="0"/>
          <w:numId w:val="6"/>
        </w:numPr>
        <w:rPr>
          <w:rFonts w:asciiTheme="minorHAnsi" w:hAnsiTheme="minorHAnsi"/>
          <w:i/>
        </w:rPr>
      </w:pPr>
      <w:r w:rsidRPr="00BA7CE6">
        <w:rPr>
          <w:rFonts w:asciiTheme="minorHAnsi" w:hAnsiTheme="minorHAnsi"/>
        </w:rPr>
        <w:t xml:space="preserve">What </w:t>
      </w:r>
      <w:r w:rsidR="00EC76FA" w:rsidRPr="00BA7CE6">
        <w:rPr>
          <w:rFonts w:asciiTheme="minorHAnsi" w:hAnsiTheme="minorHAnsi"/>
        </w:rPr>
        <w:t xml:space="preserve">ongoing </w:t>
      </w:r>
      <w:r w:rsidRPr="00BA7CE6">
        <w:rPr>
          <w:rFonts w:asciiTheme="minorHAnsi" w:hAnsiTheme="minorHAnsi"/>
        </w:rPr>
        <w:t xml:space="preserve">information does the county want from the affiliate? </w:t>
      </w:r>
      <w:r w:rsidRPr="00BA7CE6">
        <w:rPr>
          <w:rFonts w:asciiTheme="minorHAnsi" w:hAnsiTheme="minorHAnsi"/>
          <w:i/>
        </w:rPr>
        <w:t xml:space="preserve">(e.g. request permission before contacting kin; </w:t>
      </w:r>
      <w:r w:rsidR="00EC76FA" w:rsidRPr="00BA7CE6">
        <w:rPr>
          <w:rFonts w:asciiTheme="minorHAnsi" w:hAnsiTheme="minorHAnsi"/>
          <w:i/>
        </w:rPr>
        <w:t>or update about child’s wishes concerning permanency</w:t>
      </w:r>
      <w:r w:rsidR="00217FCD">
        <w:rPr>
          <w:rFonts w:asciiTheme="minorHAnsi" w:hAnsiTheme="minorHAnsi"/>
          <w:i/>
        </w:rPr>
        <w:t>.</w:t>
      </w:r>
      <w:r w:rsidRPr="00BA7CE6">
        <w:rPr>
          <w:rFonts w:asciiTheme="minorHAnsi" w:hAnsiTheme="minorHAnsi"/>
          <w:i/>
        </w:rPr>
        <w:t>)</w:t>
      </w:r>
    </w:p>
    <w:p w:rsidR="005E6F7C" w:rsidRPr="00BA7CE6" w:rsidRDefault="00203106" w:rsidP="006F7BAB">
      <w:pPr>
        <w:pStyle w:val="ListParagraph"/>
        <w:numPr>
          <w:ilvl w:val="0"/>
          <w:numId w:val="6"/>
        </w:numPr>
        <w:rPr>
          <w:rFonts w:asciiTheme="minorHAnsi" w:hAnsiTheme="minorHAnsi"/>
        </w:rPr>
      </w:pPr>
      <w:r>
        <w:rPr>
          <w:rFonts w:asciiTheme="minorHAnsi" w:hAnsiTheme="minorHAnsi"/>
        </w:rPr>
        <w:t>The benchmarks require month</w:t>
      </w:r>
      <w:r w:rsidR="005E6F7C" w:rsidRPr="00BA7CE6">
        <w:rPr>
          <w:rFonts w:asciiTheme="minorHAnsi" w:hAnsiTheme="minorHAnsi"/>
        </w:rPr>
        <w:t xml:space="preserve">ly review of the case with the county.  What is the plan for that to happen </w:t>
      </w:r>
      <w:r w:rsidR="005E6F7C" w:rsidRPr="00BA7CE6">
        <w:rPr>
          <w:rFonts w:asciiTheme="minorHAnsi" w:hAnsiTheme="minorHAnsi"/>
          <w:i/>
        </w:rPr>
        <w:t>(where, when, how)</w:t>
      </w:r>
      <w:r w:rsidR="005E6F7C" w:rsidRPr="00BA7CE6">
        <w:rPr>
          <w:rFonts w:asciiTheme="minorHAnsi" w:hAnsiTheme="minorHAnsi"/>
        </w:rPr>
        <w:t>?</w:t>
      </w:r>
    </w:p>
    <w:p w:rsidR="00AC72E6" w:rsidRPr="00BA7CE6" w:rsidRDefault="00AC72E6" w:rsidP="006F7BAB"/>
    <w:p w:rsidR="00120B4C" w:rsidRPr="00BA7CE6" w:rsidRDefault="00120B4C" w:rsidP="006F7BAB">
      <w:pPr>
        <w:rPr>
          <w:b/>
          <w:i/>
        </w:rPr>
      </w:pPr>
      <w:r w:rsidRPr="00BA7CE6">
        <w:rPr>
          <w:b/>
          <w:i/>
        </w:rPr>
        <w:t>Previous and Current Services Referred:</w:t>
      </w:r>
    </w:p>
    <w:p w:rsidR="00120B4C" w:rsidRPr="00BA7CE6" w:rsidRDefault="004E11EA" w:rsidP="006F7BAB">
      <w:pPr>
        <w:pStyle w:val="ListParagraph"/>
        <w:numPr>
          <w:ilvl w:val="0"/>
          <w:numId w:val="7"/>
        </w:numPr>
        <w:rPr>
          <w:rFonts w:asciiTheme="minorHAnsi" w:hAnsiTheme="minorHAnsi"/>
        </w:rPr>
      </w:pPr>
      <w:r w:rsidRPr="00BA7CE6">
        <w:rPr>
          <w:rFonts w:asciiTheme="minorHAnsi" w:hAnsiTheme="minorHAnsi"/>
        </w:rPr>
        <w:t xml:space="preserve">In this chart, use the comment boxes to discuss any current or previous services the child/youth has received. Note such things as date it was referred, outcome if any, need for a </w:t>
      </w:r>
      <w:r w:rsidR="00203106">
        <w:rPr>
          <w:rFonts w:asciiTheme="minorHAnsi" w:hAnsiTheme="minorHAnsi"/>
        </w:rPr>
        <w:t>re-referral, etc.</w:t>
      </w:r>
    </w:p>
    <w:p w:rsidR="00120B4C" w:rsidRDefault="00120B4C" w:rsidP="006F7BAB">
      <w:pPr>
        <w:rPr>
          <w:b/>
          <w:i/>
        </w:rPr>
      </w:pPr>
    </w:p>
    <w:p w:rsidR="00120B4C" w:rsidRPr="00BA7CE6" w:rsidRDefault="00C8490B" w:rsidP="006F7BAB">
      <w:pPr>
        <w:rPr>
          <w:b/>
          <w:i/>
          <w:sz w:val="28"/>
          <w:szCs w:val="28"/>
          <w:u w:val="single"/>
        </w:rPr>
      </w:pPr>
      <w:r>
        <w:rPr>
          <w:b/>
          <w:i/>
          <w:sz w:val="28"/>
          <w:szCs w:val="28"/>
          <w:u w:val="single"/>
        </w:rPr>
        <w:t>Team members</w:t>
      </w:r>
    </w:p>
    <w:p w:rsidR="00831AFB" w:rsidRPr="00BA7CE6" w:rsidRDefault="00831AFB" w:rsidP="006F7BAB">
      <w:pPr>
        <w:rPr>
          <w:b/>
          <w:i/>
          <w:sz w:val="28"/>
          <w:szCs w:val="28"/>
          <w:u w:val="single"/>
        </w:rPr>
      </w:pPr>
    </w:p>
    <w:p w:rsidR="00831AFB" w:rsidRPr="00BA7CE6" w:rsidRDefault="00831AFB" w:rsidP="006F7BAB">
      <w:pPr>
        <w:rPr>
          <w:b/>
          <w:i/>
        </w:rPr>
      </w:pPr>
      <w:r w:rsidRPr="00BA7CE6">
        <w:rPr>
          <w:b/>
          <w:i/>
        </w:rPr>
        <w:t>Team member chart:</w:t>
      </w:r>
    </w:p>
    <w:p w:rsidR="00120B4C" w:rsidRPr="00BA7CE6" w:rsidRDefault="00831AFB" w:rsidP="006F7BAB">
      <w:pPr>
        <w:pStyle w:val="ListParagraph"/>
        <w:numPr>
          <w:ilvl w:val="0"/>
          <w:numId w:val="7"/>
        </w:numPr>
        <w:rPr>
          <w:rFonts w:asciiTheme="minorHAnsi" w:hAnsiTheme="minorHAnsi"/>
        </w:rPr>
      </w:pPr>
      <w:r w:rsidRPr="00BA7CE6">
        <w:rPr>
          <w:rFonts w:asciiTheme="minorHAnsi" w:hAnsiTheme="minorHAnsi"/>
        </w:rPr>
        <w:t>Use the dropdown box to select team members.</w:t>
      </w:r>
    </w:p>
    <w:p w:rsidR="00831AFB" w:rsidRPr="00BA7CE6" w:rsidRDefault="00831AFB" w:rsidP="006F7BAB">
      <w:pPr>
        <w:pStyle w:val="ListParagraph"/>
        <w:numPr>
          <w:ilvl w:val="0"/>
          <w:numId w:val="7"/>
        </w:numPr>
        <w:rPr>
          <w:rFonts w:asciiTheme="minorHAnsi" w:hAnsiTheme="minorHAnsi"/>
        </w:rPr>
      </w:pPr>
      <w:r w:rsidRPr="00BA7CE6">
        <w:rPr>
          <w:rFonts w:asciiTheme="minorHAnsi" w:hAnsiTheme="minorHAnsi"/>
        </w:rPr>
        <w:t>Enter contact information.</w:t>
      </w:r>
    </w:p>
    <w:p w:rsidR="00831AFB" w:rsidRPr="00BA7CE6" w:rsidRDefault="00831AFB" w:rsidP="006F7BAB">
      <w:pPr>
        <w:pStyle w:val="ListParagraph"/>
        <w:numPr>
          <w:ilvl w:val="0"/>
          <w:numId w:val="7"/>
        </w:numPr>
        <w:rPr>
          <w:rFonts w:asciiTheme="minorHAnsi" w:hAnsiTheme="minorHAnsi"/>
        </w:rPr>
      </w:pPr>
      <w:r w:rsidRPr="00BA7CE6">
        <w:rPr>
          <w:rFonts w:asciiTheme="minorHAnsi" w:hAnsiTheme="minorHAnsi"/>
        </w:rPr>
        <w:t xml:space="preserve">Discuss plans for ongoing contact.  How will that team member contribute to CSR? </w:t>
      </w:r>
    </w:p>
    <w:p w:rsidR="00120B4C" w:rsidRPr="00BA7CE6" w:rsidRDefault="00120B4C" w:rsidP="006F7BAB">
      <w:pPr>
        <w:rPr>
          <w:b/>
          <w:i/>
        </w:rPr>
      </w:pPr>
    </w:p>
    <w:p w:rsidR="00831AFB" w:rsidRPr="00BA7CE6" w:rsidRDefault="00831AFB" w:rsidP="006F7BAB">
      <w:pPr>
        <w:rPr>
          <w:b/>
          <w:i/>
        </w:rPr>
      </w:pPr>
      <w:r w:rsidRPr="00BA7CE6">
        <w:rPr>
          <w:b/>
          <w:i/>
        </w:rPr>
        <w:t>Input from the team:</w:t>
      </w:r>
    </w:p>
    <w:p w:rsidR="00831AFB" w:rsidRPr="00BA7CE6" w:rsidRDefault="005A70F2" w:rsidP="006F7BAB">
      <w:pPr>
        <w:pStyle w:val="ListParagraph"/>
        <w:numPr>
          <w:ilvl w:val="0"/>
          <w:numId w:val="8"/>
        </w:numPr>
        <w:rPr>
          <w:rFonts w:asciiTheme="minorHAnsi" w:hAnsiTheme="minorHAnsi"/>
        </w:rPr>
      </w:pPr>
      <w:r w:rsidRPr="00BA7CE6">
        <w:rPr>
          <w:rFonts w:asciiTheme="minorHAnsi" w:hAnsiTheme="minorHAnsi"/>
        </w:rPr>
        <w:t>Include any previously unknown information or insight from team members that will impact the CSR plan.</w:t>
      </w:r>
    </w:p>
    <w:p w:rsidR="005A70F2" w:rsidRPr="00BA7CE6" w:rsidRDefault="005A70F2" w:rsidP="006F7BAB">
      <w:pPr>
        <w:pStyle w:val="ListParagraph"/>
        <w:numPr>
          <w:ilvl w:val="0"/>
          <w:numId w:val="8"/>
        </w:numPr>
        <w:rPr>
          <w:rFonts w:asciiTheme="minorHAnsi" w:hAnsiTheme="minorHAnsi"/>
        </w:rPr>
      </w:pPr>
      <w:r w:rsidRPr="00BA7CE6">
        <w:rPr>
          <w:rFonts w:asciiTheme="minorHAnsi" w:hAnsiTheme="minorHAnsi"/>
        </w:rPr>
        <w:t>Describe who wants what done and who will do what part of the plan.</w:t>
      </w:r>
    </w:p>
    <w:p w:rsidR="005A70F2" w:rsidRPr="00BA7CE6" w:rsidRDefault="005A70F2" w:rsidP="006F7BAB">
      <w:pPr>
        <w:pStyle w:val="ListParagraph"/>
        <w:numPr>
          <w:ilvl w:val="0"/>
          <w:numId w:val="8"/>
        </w:numPr>
        <w:rPr>
          <w:rFonts w:asciiTheme="minorHAnsi" w:hAnsiTheme="minorHAnsi"/>
        </w:rPr>
      </w:pPr>
      <w:r w:rsidRPr="00BA7CE6">
        <w:rPr>
          <w:rFonts w:asciiTheme="minorHAnsi" w:hAnsiTheme="minorHAnsi"/>
        </w:rPr>
        <w:t>Add team’s expected outcomes for CSR.</w:t>
      </w:r>
    </w:p>
    <w:p w:rsidR="00A71C0D" w:rsidRPr="00BA7CE6" w:rsidRDefault="00A71C0D" w:rsidP="006F7BAB">
      <w:pPr>
        <w:tabs>
          <w:tab w:val="left" w:pos="0"/>
          <w:tab w:val="left" w:pos="360"/>
        </w:tabs>
        <w:rPr>
          <w:b/>
          <w:i/>
          <w:sz w:val="28"/>
          <w:szCs w:val="28"/>
          <w:u w:val="single"/>
        </w:rPr>
      </w:pPr>
    </w:p>
    <w:p w:rsidR="00AC72E6" w:rsidRPr="00BA7CE6" w:rsidRDefault="00384D21" w:rsidP="006F7BAB">
      <w:pPr>
        <w:rPr>
          <w:b/>
          <w:i/>
          <w:sz w:val="28"/>
          <w:szCs w:val="28"/>
          <w:u w:val="single"/>
        </w:rPr>
      </w:pPr>
      <w:r w:rsidRPr="00BA7CE6">
        <w:rPr>
          <w:b/>
          <w:i/>
          <w:sz w:val="28"/>
          <w:szCs w:val="28"/>
          <w:u w:val="single"/>
        </w:rPr>
        <w:t>Engagement of Child/Youth</w:t>
      </w:r>
    </w:p>
    <w:p w:rsidR="00384D21" w:rsidRPr="00BA7CE6" w:rsidRDefault="00384D21" w:rsidP="006F7BAB">
      <w:pPr>
        <w:pStyle w:val="CommentText"/>
        <w:rPr>
          <w:rFonts w:asciiTheme="minorHAnsi" w:hAnsiTheme="minorHAnsi"/>
        </w:rPr>
      </w:pPr>
    </w:p>
    <w:p w:rsidR="00384D21" w:rsidRPr="00BA7CE6" w:rsidRDefault="00384D21" w:rsidP="006F7BAB">
      <w:pPr>
        <w:pStyle w:val="CommentText"/>
        <w:rPr>
          <w:rFonts w:asciiTheme="minorHAnsi" w:hAnsiTheme="minorHAnsi"/>
          <w:b/>
          <w:i/>
          <w:sz w:val="24"/>
          <w:szCs w:val="24"/>
        </w:rPr>
      </w:pPr>
      <w:r w:rsidRPr="00BA7CE6">
        <w:rPr>
          <w:rFonts w:asciiTheme="minorHAnsi" w:hAnsiTheme="minorHAnsi"/>
          <w:b/>
          <w:i/>
          <w:sz w:val="24"/>
          <w:szCs w:val="24"/>
        </w:rPr>
        <w:t xml:space="preserve">Date CSR worker meets child/youth and begins engagement: </w:t>
      </w:r>
    </w:p>
    <w:p w:rsidR="00384D21" w:rsidRPr="00BA7CE6" w:rsidRDefault="00A368A0" w:rsidP="006F7BAB">
      <w:pPr>
        <w:pStyle w:val="CommentText"/>
        <w:numPr>
          <w:ilvl w:val="0"/>
          <w:numId w:val="9"/>
        </w:numPr>
        <w:rPr>
          <w:rFonts w:asciiTheme="minorHAnsi" w:hAnsiTheme="minorHAnsi"/>
          <w:sz w:val="24"/>
          <w:szCs w:val="24"/>
        </w:rPr>
      </w:pPr>
      <w:r w:rsidRPr="00BA7CE6">
        <w:rPr>
          <w:rFonts w:asciiTheme="minorHAnsi" w:hAnsiTheme="minorHAnsi"/>
          <w:sz w:val="24"/>
          <w:szCs w:val="24"/>
        </w:rPr>
        <w:t xml:space="preserve">Indicate the date CSR worker met the child and began engagement around permanency.  </w:t>
      </w:r>
    </w:p>
    <w:p w:rsidR="00033BC9" w:rsidRPr="00BA7CE6" w:rsidRDefault="00033BC9" w:rsidP="006F7BAB">
      <w:pPr>
        <w:pStyle w:val="CommentText"/>
        <w:numPr>
          <w:ilvl w:val="0"/>
          <w:numId w:val="9"/>
        </w:numPr>
        <w:rPr>
          <w:rFonts w:asciiTheme="minorHAnsi" w:hAnsiTheme="minorHAnsi"/>
          <w:sz w:val="24"/>
          <w:szCs w:val="24"/>
        </w:rPr>
      </w:pPr>
      <w:r w:rsidRPr="00BA7CE6">
        <w:rPr>
          <w:rFonts w:asciiTheme="minorHAnsi" w:hAnsiTheme="minorHAnsi"/>
          <w:sz w:val="24"/>
          <w:szCs w:val="24"/>
        </w:rPr>
        <w:t xml:space="preserve">Include discussion of </w:t>
      </w:r>
      <w:r w:rsidR="00406F99" w:rsidRPr="00BA7CE6">
        <w:rPr>
          <w:rFonts w:asciiTheme="minorHAnsi" w:hAnsiTheme="minorHAnsi"/>
          <w:sz w:val="24"/>
          <w:szCs w:val="24"/>
        </w:rPr>
        <w:t>whether or not</w:t>
      </w:r>
      <w:r w:rsidRPr="00BA7CE6">
        <w:rPr>
          <w:rFonts w:asciiTheme="minorHAnsi" w:hAnsiTheme="minorHAnsi"/>
          <w:sz w:val="24"/>
          <w:szCs w:val="24"/>
        </w:rPr>
        <w:t xml:space="preserve"> the child/youth was engaged</w:t>
      </w:r>
      <w:r w:rsidR="00406F99" w:rsidRPr="00BA7CE6">
        <w:rPr>
          <w:rFonts w:asciiTheme="minorHAnsi" w:hAnsiTheme="minorHAnsi"/>
          <w:sz w:val="24"/>
          <w:szCs w:val="24"/>
        </w:rPr>
        <w:t xml:space="preserve">. </w:t>
      </w:r>
    </w:p>
    <w:p w:rsidR="00406F99" w:rsidRPr="00BA7CE6" w:rsidRDefault="00406F99" w:rsidP="006F7BAB">
      <w:pPr>
        <w:pStyle w:val="CommentText"/>
        <w:numPr>
          <w:ilvl w:val="0"/>
          <w:numId w:val="9"/>
        </w:numPr>
        <w:rPr>
          <w:rFonts w:asciiTheme="minorHAnsi" w:hAnsiTheme="minorHAnsi"/>
          <w:sz w:val="24"/>
          <w:szCs w:val="24"/>
        </w:rPr>
      </w:pPr>
      <w:r w:rsidRPr="00BA7CE6">
        <w:rPr>
          <w:rFonts w:asciiTheme="minorHAnsi" w:hAnsiTheme="minorHAnsi"/>
          <w:sz w:val="24"/>
          <w:szCs w:val="24"/>
        </w:rPr>
        <w:t xml:space="preserve">Describe what the youth did or said that demonstrated engagement or lack </w:t>
      </w:r>
      <w:r w:rsidR="006F7BAB">
        <w:rPr>
          <w:rFonts w:asciiTheme="minorHAnsi" w:hAnsiTheme="minorHAnsi"/>
          <w:sz w:val="24"/>
          <w:szCs w:val="24"/>
        </w:rPr>
        <w:t>there</w:t>
      </w:r>
      <w:r w:rsidRPr="00BA7CE6">
        <w:rPr>
          <w:rFonts w:asciiTheme="minorHAnsi" w:hAnsiTheme="minorHAnsi"/>
          <w:sz w:val="24"/>
          <w:szCs w:val="24"/>
        </w:rPr>
        <w:t>of.</w:t>
      </w:r>
    </w:p>
    <w:p w:rsidR="00384D21" w:rsidRPr="00BA7CE6" w:rsidRDefault="00384D21" w:rsidP="006F7BAB">
      <w:pPr>
        <w:pStyle w:val="CommentText"/>
        <w:rPr>
          <w:rFonts w:asciiTheme="minorHAnsi" w:hAnsiTheme="minorHAnsi"/>
          <w:b/>
          <w:sz w:val="24"/>
          <w:szCs w:val="24"/>
        </w:rPr>
      </w:pPr>
    </w:p>
    <w:p w:rsidR="00406F99" w:rsidRPr="00BA7CE6" w:rsidRDefault="001A579A" w:rsidP="006F7BAB">
      <w:pPr>
        <w:pStyle w:val="CommentText"/>
        <w:rPr>
          <w:rFonts w:asciiTheme="minorHAnsi" w:hAnsiTheme="minorHAnsi"/>
        </w:rPr>
      </w:pPr>
      <w:r>
        <w:rPr>
          <w:rFonts w:asciiTheme="minorHAnsi" w:hAnsiTheme="minorHAnsi"/>
          <w:b/>
          <w:i/>
          <w:sz w:val="24"/>
          <w:szCs w:val="24"/>
        </w:rPr>
        <w:t>What is child</w:t>
      </w:r>
      <w:r w:rsidR="00384D21" w:rsidRPr="00BA7CE6">
        <w:rPr>
          <w:rFonts w:asciiTheme="minorHAnsi" w:hAnsiTheme="minorHAnsi"/>
          <w:b/>
          <w:i/>
          <w:sz w:val="24"/>
          <w:szCs w:val="24"/>
        </w:rPr>
        <w:t>/youth’s understanding of permanency?</w:t>
      </w:r>
      <w:r w:rsidR="00384D21" w:rsidRPr="00BA7CE6">
        <w:rPr>
          <w:rFonts w:asciiTheme="minorHAnsi" w:hAnsiTheme="minorHAnsi"/>
        </w:rPr>
        <w:t xml:space="preserve"> </w:t>
      </w:r>
    </w:p>
    <w:p w:rsidR="00416D36" w:rsidRPr="00BA7CE6" w:rsidRDefault="00416D36" w:rsidP="006F7BAB">
      <w:pPr>
        <w:pStyle w:val="CommentText"/>
        <w:numPr>
          <w:ilvl w:val="0"/>
          <w:numId w:val="10"/>
        </w:numPr>
        <w:tabs>
          <w:tab w:val="left" w:pos="720"/>
        </w:tabs>
        <w:rPr>
          <w:rFonts w:asciiTheme="minorHAnsi" w:hAnsiTheme="minorHAnsi"/>
          <w:sz w:val="24"/>
          <w:szCs w:val="24"/>
        </w:rPr>
      </w:pPr>
      <w:r w:rsidRPr="00BA7CE6">
        <w:rPr>
          <w:rFonts w:asciiTheme="minorHAnsi" w:hAnsiTheme="minorHAnsi"/>
          <w:sz w:val="24"/>
          <w:szCs w:val="24"/>
        </w:rPr>
        <w:t xml:space="preserve">For this discussion, consider: </w:t>
      </w:r>
    </w:p>
    <w:p w:rsidR="00416D36" w:rsidRPr="00BA7CE6" w:rsidRDefault="00406F99" w:rsidP="006F7BAB">
      <w:pPr>
        <w:pStyle w:val="CommentText"/>
        <w:numPr>
          <w:ilvl w:val="0"/>
          <w:numId w:val="13"/>
        </w:numPr>
        <w:tabs>
          <w:tab w:val="left" w:pos="1062"/>
        </w:tabs>
        <w:rPr>
          <w:rFonts w:asciiTheme="minorHAnsi" w:hAnsiTheme="minorHAnsi"/>
          <w:sz w:val="24"/>
          <w:szCs w:val="24"/>
        </w:rPr>
      </w:pPr>
      <w:r w:rsidRPr="00BA7CE6">
        <w:rPr>
          <w:rFonts w:asciiTheme="minorHAnsi" w:hAnsiTheme="minorHAnsi"/>
          <w:sz w:val="24"/>
          <w:szCs w:val="24"/>
        </w:rPr>
        <w:t>Has the child received Child Preparation services?  What was the outcome?</w:t>
      </w:r>
    </w:p>
    <w:p w:rsidR="00416D36" w:rsidRPr="00BA7CE6" w:rsidRDefault="00406F99" w:rsidP="006F7BAB">
      <w:pPr>
        <w:pStyle w:val="CommentText"/>
        <w:numPr>
          <w:ilvl w:val="0"/>
          <w:numId w:val="13"/>
        </w:numPr>
        <w:tabs>
          <w:tab w:val="left" w:pos="1062"/>
        </w:tabs>
        <w:rPr>
          <w:rFonts w:asciiTheme="minorHAnsi" w:hAnsiTheme="minorHAnsi"/>
          <w:sz w:val="24"/>
          <w:szCs w:val="24"/>
        </w:rPr>
      </w:pPr>
      <w:r w:rsidRPr="00BA7CE6">
        <w:rPr>
          <w:rFonts w:asciiTheme="minorHAnsi" w:hAnsiTheme="minorHAnsi"/>
          <w:sz w:val="24"/>
          <w:szCs w:val="24"/>
        </w:rPr>
        <w:t xml:space="preserve">What is the child’s understanding of </w:t>
      </w:r>
      <w:r w:rsidR="00CA2D1C">
        <w:rPr>
          <w:rFonts w:asciiTheme="minorHAnsi" w:hAnsiTheme="minorHAnsi"/>
          <w:sz w:val="24"/>
          <w:szCs w:val="24"/>
        </w:rPr>
        <w:t>their</w:t>
      </w:r>
      <w:r w:rsidRPr="00BA7CE6">
        <w:rPr>
          <w:rFonts w:asciiTheme="minorHAnsi" w:hAnsiTheme="minorHAnsi"/>
          <w:sz w:val="24"/>
          <w:szCs w:val="24"/>
        </w:rPr>
        <w:t xml:space="preserve"> life story and the reasons for </w:t>
      </w:r>
      <w:r w:rsidR="00416D36" w:rsidRPr="00BA7CE6">
        <w:rPr>
          <w:rFonts w:asciiTheme="minorHAnsi" w:hAnsiTheme="minorHAnsi"/>
          <w:sz w:val="24"/>
          <w:szCs w:val="24"/>
        </w:rPr>
        <w:t xml:space="preserve">  </w:t>
      </w:r>
      <w:r w:rsidRPr="00BA7CE6">
        <w:rPr>
          <w:rFonts w:asciiTheme="minorHAnsi" w:hAnsiTheme="minorHAnsi"/>
          <w:sz w:val="24"/>
          <w:szCs w:val="24"/>
        </w:rPr>
        <w:t>placement?</w:t>
      </w:r>
    </w:p>
    <w:p w:rsidR="00416D36" w:rsidRPr="00BA7CE6" w:rsidRDefault="00406F99" w:rsidP="006F7BAB">
      <w:pPr>
        <w:pStyle w:val="CommentText"/>
        <w:numPr>
          <w:ilvl w:val="0"/>
          <w:numId w:val="13"/>
        </w:numPr>
        <w:tabs>
          <w:tab w:val="left" w:pos="1062"/>
        </w:tabs>
        <w:rPr>
          <w:rFonts w:asciiTheme="minorHAnsi" w:hAnsiTheme="minorHAnsi"/>
          <w:sz w:val="24"/>
          <w:szCs w:val="24"/>
        </w:rPr>
      </w:pPr>
      <w:r w:rsidRPr="00BA7CE6">
        <w:rPr>
          <w:rFonts w:asciiTheme="minorHAnsi" w:hAnsiTheme="minorHAnsi"/>
          <w:sz w:val="24"/>
          <w:szCs w:val="24"/>
        </w:rPr>
        <w:t>What has been done to address the chil</w:t>
      </w:r>
      <w:r w:rsidR="00416D36" w:rsidRPr="00BA7CE6">
        <w:rPr>
          <w:rFonts w:asciiTheme="minorHAnsi" w:hAnsiTheme="minorHAnsi"/>
        </w:rPr>
        <w:t xml:space="preserve">d’s </w:t>
      </w:r>
      <w:r w:rsidR="00416D36" w:rsidRPr="00BA7CE6">
        <w:rPr>
          <w:rFonts w:asciiTheme="minorHAnsi" w:hAnsiTheme="minorHAnsi"/>
          <w:sz w:val="24"/>
          <w:szCs w:val="24"/>
        </w:rPr>
        <w:t>feelings of grief and loss,</w:t>
      </w:r>
      <w:r w:rsidR="00416D36" w:rsidRPr="00BA7CE6">
        <w:rPr>
          <w:rFonts w:asciiTheme="minorHAnsi" w:hAnsiTheme="minorHAnsi"/>
        </w:rPr>
        <w:t xml:space="preserve"> </w:t>
      </w:r>
      <w:r w:rsidRPr="00BA7CE6">
        <w:rPr>
          <w:rFonts w:asciiTheme="minorHAnsi" w:hAnsiTheme="minorHAnsi"/>
          <w:sz w:val="24"/>
          <w:szCs w:val="24"/>
        </w:rPr>
        <w:t>abandonment, loyalty, etc.?</w:t>
      </w:r>
    </w:p>
    <w:p w:rsidR="00406F99" w:rsidRPr="00BA7CE6" w:rsidRDefault="00406F99" w:rsidP="006F7BAB">
      <w:pPr>
        <w:pStyle w:val="CommentText"/>
        <w:numPr>
          <w:ilvl w:val="0"/>
          <w:numId w:val="13"/>
        </w:numPr>
        <w:tabs>
          <w:tab w:val="left" w:pos="1062"/>
        </w:tabs>
        <w:rPr>
          <w:rFonts w:asciiTheme="minorHAnsi" w:hAnsiTheme="minorHAnsi"/>
          <w:sz w:val="24"/>
          <w:szCs w:val="24"/>
        </w:rPr>
      </w:pPr>
      <w:r w:rsidRPr="00BA7CE6">
        <w:rPr>
          <w:rFonts w:asciiTheme="minorHAnsi" w:hAnsiTheme="minorHAnsi"/>
          <w:sz w:val="24"/>
          <w:szCs w:val="24"/>
        </w:rPr>
        <w:t>What is the child’s perspective regarding belonging to more than one family?  Who do they identify with and are there loyalty or attachment issues?</w:t>
      </w:r>
    </w:p>
    <w:p w:rsidR="00384D21" w:rsidRPr="00BA7CE6" w:rsidRDefault="00384D21" w:rsidP="006F7BAB">
      <w:pPr>
        <w:pStyle w:val="CommentText"/>
        <w:rPr>
          <w:rFonts w:asciiTheme="minorHAnsi" w:hAnsiTheme="minorHAnsi"/>
          <w:b/>
        </w:rPr>
      </w:pPr>
    </w:p>
    <w:p w:rsidR="00384D21" w:rsidRPr="00BA7CE6" w:rsidRDefault="00BA2E78" w:rsidP="006F7BAB">
      <w:pPr>
        <w:pStyle w:val="CommentText"/>
        <w:rPr>
          <w:rFonts w:asciiTheme="minorHAnsi" w:hAnsiTheme="minorHAnsi"/>
          <w:b/>
          <w:i/>
          <w:sz w:val="24"/>
          <w:szCs w:val="24"/>
        </w:rPr>
      </w:pPr>
      <w:r w:rsidRPr="00BA7CE6">
        <w:rPr>
          <w:rFonts w:asciiTheme="minorHAnsi" w:hAnsiTheme="minorHAnsi"/>
          <w:b/>
          <w:i/>
          <w:sz w:val="24"/>
          <w:szCs w:val="24"/>
        </w:rPr>
        <w:t>Describe</w:t>
      </w:r>
      <w:r w:rsidR="00384D21" w:rsidRPr="00BA7CE6">
        <w:rPr>
          <w:rFonts w:asciiTheme="minorHAnsi" w:hAnsiTheme="minorHAnsi"/>
          <w:b/>
          <w:i/>
          <w:sz w:val="24"/>
          <w:szCs w:val="24"/>
        </w:rPr>
        <w:t xml:space="preserve"> child/youth’s expected outcomes:</w:t>
      </w:r>
    </w:p>
    <w:p w:rsidR="005C36B1" w:rsidRPr="00BA7CE6" w:rsidRDefault="005C36B1" w:rsidP="006F7BAB">
      <w:pPr>
        <w:pStyle w:val="CommentText"/>
        <w:numPr>
          <w:ilvl w:val="0"/>
          <w:numId w:val="10"/>
        </w:numPr>
        <w:rPr>
          <w:rFonts w:asciiTheme="minorHAnsi" w:hAnsiTheme="minorHAnsi"/>
          <w:sz w:val="24"/>
          <w:szCs w:val="24"/>
        </w:rPr>
      </w:pPr>
      <w:r w:rsidRPr="00BA7CE6">
        <w:rPr>
          <w:rFonts w:asciiTheme="minorHAnsi" w:hAnsiTheme="minorHAnsi"/>
          <w:sz w:val="24"/>
          <w:szCs w:val="24"/>
        </w:rPr>
        <w:t xml:space="preserve">Discuss child’s/youth’s thoughts about the outcome of CSR.  </w:t>
      </w:r>
    </w:p>
    <w:p w:rsidR="00416D36" w:rsidRPr="00BA7CE6" w:rsidRDefault="005C36B1" w:rsidP="006F7BAB">
      <w:pPr>
        <w:pStyle w:val="CommentText"/>
        <w:numPr>
          <w:ilvl w:val="1"/>
          <w:numId w:val="10"/>
        </w:numPr>
        <w:rPr>
          <w:rFonts w:asciiTheme="minorHAnsi" w:hAnsiTheme="minorHAnsi"/>
          <w:sz w:val="24"/>
          <w:szCs w:val="24"/>
        </w:rPr>
      </w:pPr>
      <w:r w:rsidRPr="00BA7CE6">
        <w:rPr>
          <w:rFonts w:asciiTheme="minorHAnsi" w:hAnsiTheme="minorHAnsi"/>
          <w:sz w:val="24"/>
          <w:szCs w:val="24"/>
        </w:rPr>
        <w:t>Does the youth want a family?</w:t>
      </w:r>
    </w:p>
    <w:p w:rsidR="005C36B1" w:rsidRPr="00BA7CE6" w:rsidRDefault="005C36B1" w:rsidP="006F7BAB">
      <w:pPr>
        <w:pStyle w:val="CommentText"/>
        <w:numPr>
          <w:ilvl w:val="1"/>
          <w:numId w:val="10"/>
        </w:numPr>
        <w:rPr>
          <w:rFonts w:asciiTheme="minorHAnsi" w:hAnsiTheme="minorHAnsi"/>
          <w:sz w:val="24"/>
          <w:szCs w:val="24"/>
        </w:rPr>
      </w:pPr>
      <w:r w:rsidRPr="00BA7CE6">
        <w:rPr>
          <w:rFonts w:asciiTheme="minorHAnsi" w:hAnsiTheme="minorHAnsi"/>
          <w:sz w:val="24"/>
          <w:szCs w:val="24"/>
        </w:rPr>
        <w:t>Is the youth open to exploring kin?</w:t>
      </w:r>
    </w:p>
    <w:p w:rsidR="005C36B1" w:rsidRPr="00BA7CE6" w:rsidRDefault="005C36B1" w:rsidP="006F7BAB">
      <w:pPr>
        <w:pStyle w:val="CommentText"/>
        <w:numPr>
          <w:ilvl w:val="1"/>
          <w:numId w:val="10"/>
        </w:numPr>
        <w:rPr>
          <w:rFonts w:asciiTheme="minorHAnsi" w:hAnsiTheme="minorHAnsi"/>
          <w:sz w:val="24"/>
          <w:szCs w:val="24"/>
        </w:rPr>
      </w:pPr>
      <w:r w:rsidRPr="00BA7CE6">
        <w:rPr>
          <w:rFonts w:asciiTheme="minorHAnsi" w:hAnsiTheme="minorHAnsi"/>
          <w:sz w:val="24"/>
          <w:szCs w:val="24"/>
        </w:rPr>
        <w:t>Is the youth open to looking for families beyond kin?</w:t>
      </w:r>
    </w:p>
    <w:p w:rsidR="005C36B1" w:rsidRPr="00BA7CE6" w:rsidRDefault="005C36B1" w:rsidP="006F7BAB">
      <w:pPr>
        <w:pStyle w:val="CommentText"/>
        <w:numPr>
          <w:ilvl w:val="1"/>
          <w:numId w:val="10"/>
        </w:numPr>
        <w:rPr>
          <w:rFonts w:asciiTheme="minorHAnsi" w:hAnsiTheme="minorHAnsi"/>
          <w:sz w:val="24"/>
          <w:szCs w:val="24"/>
        </w:rPr>
      </w:pPr>
      <w:r w:rsidRPr="00BA7CE6">
        <w:rPr>
          <w:rFonts w:asciiTheme="minorHAnsi" w:hAnsiTheme="minorHAnsi"/>
          <w:sz w:val="24"/>
          <w:szCs w:val="24"/>
        </w:rPr>
        <w:t>Is the youth open to seeking significant, permanent connections?</w:t>
      </w:r>
    </w:p>
    <w:p w:rsidR="00384D21" w:rsidRPr="00BA7CE6" w:rsidRDefault="00384D21" w:rsidP="006F7BAB">
      <w:pPr>
        <w:pStyle w:val="CommentText"/>
        <w:rPr>
          <w:rFonts w:asciiTheme="minorHAnsi" w:hAnsiTheme="minorHAnsi"/>
          <w:b/>
          <w:sz w:val="24"/>
          <w:szCs w:val="24"/>
        </w:rPr>
      </w:pPr>
    </w:p>
    <w:p w:rsidR="00384D21" w:rsidRPr="00BA7CE6" w:rsidRDefault="00384D21" w:rsidP="006F7BAB">
      <w:pPr>
        <w:pStyle w:val="CommentText"/>
        <w:rPr>
          <w:rFonts w:asciiTheme="minorHAnsi" w:hAnsiTheme="minorHAnsi"/>
          <w:i/>
          <w:sz w:val="24"/>
          <w:szCs w:val="24"/>
        </w:rPr>
      </w:pPr>
      <w:r w:rsidRPr="00BA7CE6">
        <w:rPr>
          <w:rFonts w:asciiTheme="minorHAnsi" w:hAnsiTheme="minorHAnsi"/>
          <w:b/>
          <w:i/>
          <w:sz w:val="24"/>
          <w:szCs w:val="24"/>
        </w:rPr>
        <w:t>Discuss child/youth’s ideas for finding a family</w:t>
      </w:r>
      <w:r w:rsidR="00824F40" w:rsidRPr="00BA7CE6">
        <w:rPr>
          <w:rFonts w:asciiTheme="minorHAnsi" w:hAnsiTheme="minorHAnsi"/>
          <w:b/>
          <w:i/>
          <w:sz w:val="24"/>
          <w:szCs w:val="24"/>
        </w:rPr>
        <w:t>:</w:t>
      </w:r>
    </w:p>
    <w:p w:rsidR="00824F40" w:rsidRPr="00BA7CE6" w:rsidRDefault="00480517" w:rsidP="006F7BAB">
      <w:pPr>
        <w:pStyle w:val="CommentText"/>
        <w:numPr>
          <w:ilvl w:val="0"/>
          <w:numId w:val="10"/>
        </w:numPr>
        <w:rPr>
          <w:rFonts w:asciiTheme="minorHAnsi" w:hAnsiTheme="minorHAnsi"/>
          <w:b/>
        </w:rPr>
      </w:pPr>
      <w:r w:rsidRPr="00BA7CE6">
        <w:rPr>
          <w:rFonts w:asciiTheme="minorHAnsi" w:hAnsiTheme="minorHAnsi"/>
          <w:sz w:val="24"/>
          <w:szCs w:val="24"/>
        </w:rPr>
        <w:t>Include discussion of</w:t>
      </w:r>
      <w:r w:rsidR="000A5EE6" w:rsidRPr="00BA7CE6">
        <w:rPr>
          <w:rFonts w:asciiTheme="minorHAnsi" w:hAnsiTheme="minorHAnsi"/>
          <w:sz w:val="24"/>
          <w:szCs w:val="24"/>
        </w:rPr>
        <w:t xml:space="preserve"> such things as the</w:t>
      </w:r>
      <w:r w:rsidRPr="00BA7CE6">
        <w:rPr>
          <w:rFonts w:asciiTheme="minorHAnsi" w:hAnsiTheme="minorHAnsi"/>
          <w:sz w:val="24"/>
          <w:szCs w:val="24"/>
        </w:rPr>
        <w:t xml:space="preserve"> people </w:t>
      </w:r>
      <w:r w:rsidR="000A5EE6" w:rsidRPr="00BA7CE6">
        <w:rPr>
          <w:rFonts w:asciiTheme="minorHAnsi" w:hAnsiTheme="minorHAnsi"/>
          <w:sz w:val="24"/>
          <w:szCs w:val="24"/>
        </w:rPr>
        <w:t xml:space="preserve">the </w:t>
      </w:r>
      <w:r w:rsidRPr="00BA7CE6">
        <w:rPr>
          <w:rFonts w:asciiTheme="minorHAnsi" w:hAnsiTheme="minorHAnsi"/>
          <w:sz w:val="24"/>
          <w:szCs w:val="24"/>
        </w:rPr>
        <w:t>child</w:t>
      </w:r>
      <w:r w:rsidR="000A5EE6" w:rsidRPr="00BA7CE6">
        <w:rPr>
          <w:rFonts w:asciiTheme="minorHAnsi" w:hAnsiTheme="minorHAnsi"/>
          <w:sz w:val="24"/>
          <w:szCs w:val="24"/>
        </w:rPr>
        <w:t>/youth</w:t>
      </w:r>
      <w:r w:rsidRPr="00BA7CE6">
        <w:rPr>
          <w:rFonts w:asciiTheme="minorHAnsi" w:hAnsiTheme="minorHAnsi"/>
          <w:sz w:val="24"/>
          <w:szCs w:val="24"/>
        </w:rPr>
        <w:t xml:space="preserve"> </w:t>
      </w:r>
      <w:r w:rsidR="00634241" w:rsidRPr="00BA7CE6">
        <w:rPr>
          <w:rFonts w:asciiTheme="minorHAnsi" w:hAnsiTheme="minorHAnsi"/>
          <w:sz w:val="24"/>
          <w:szCs w:val="24"/>
        </w:rPr>
        <w:t xml:space="preserve">knows, important relationships, places for recruitment, use of media, </w:t>
      </w:r>
      <w:r w:rsidR="00D00A94" w:rsidRPr="00BA7CE6">
        <w:rPr>
          <w:rFonts w:asciiTheme="minorHAnsi" w:hAnsiTheme="minorHAnsi"/>
          <w:sz w:val="24"/>
          <w:szCs w:val="24"/>
        </w:rPr>
        <w:t xml:space="preserve">geographical locations, </w:t>
      </w:r>
      <w:r w:rsidR="000A5EE6" w:rsidRPr="00BA7CE6">
        <w:rPr>
          <w:rFonts w:asciiTheme="minorHAnsi" w:hAnsiTheme="minorHAnsi"/>
          <w:sz w:val="24"/>
          <w:szCs w:val="24"/>
        </w:rPr>
        <w:t>type of family, etc.</w:t>
      </w:r>
    </w:p>
    <w:p w:rsidR="00AF0624" w:rsidRDefault="00AF0624" w:rsidP="006F7BAB">
      <w:pPr>
        <w:tabs>
          <w:tab w:val="left" w:pos="0"/>
          <w:tab w:val="left" w:pos="360"/>
          <w:tab w:val="left" w:pos="513"/>
        </w:tabs>
        <w:rPr>
          <w:b/>
          <w:i/>
          <w:sz w:val="28"/>
          <w:szCs w:val="28"/>
          <w:u w:val="single"/>
        </w:rPr>
      </w:pPr>
    </w:p>
    <w:p w:rsidR="006F7BAB" w:rsidRPr="00CD1E65" w:rsidRDefault="00CB28D7" w:rsidP="00CB28D7">
      <w:pPr>
        <w:tabs>
          <w:tab w:val="left" w:pos="0"/>
          <w:tab w:val="left" w:pos="360"/>
          <w:tab w:val="left" w:pos="513"/>
        </w:tabs>
        <w:rPr>
          <w:b/>
          <w:i/>
          <w:color w:val="000000" w:themeColor="text1"/>
        </w:rPr>
      </w:pPr>
      <w:r w:rsidRPr="00CD1E65">
        <w:rPr>
          <w:b/>
          <w:i/>
          <w:color w:val="000000" w:themeColor="text1"/>
        </w:rPr>
        <w:lastRenderedPageBreak/>
        <w:t>List potential significant connections with supportive adults:</w:t>
      </w:r>
    </w:p>
    <w:p w:rsidR="00CB28D7" w:rsidRPr="00CD1E65" w:rsidRDefault="00CB28D7" w:rsidP="003202B2">
      <w:pPr>
        <w:pStyle w:val="ListParagraph"/>
        <w:numPr>
          <w:ilvl w:val="0"/>
          <w:numId w:val="10"/>
        </w:numPr>
        <w:tabs>
          <w:tab w:val="left" w:pos="0"/>
          <w:tab w:val="left" w:pos="360"/>
          <w:tab w:val="left" w:pos="513"/>
        </w:tabs>
        <w:rPr>
          <w:b/>
          <w:i/>
          <w:color w:val="000000" w:themeColor="text1"/>
        </w:rPr>
      </w:pPr>
      <w:r w:rsidRPr="00CD1E65">
        <w:rPr>
          <w:rFonts w:asciiTheme="minorHAnsi" w:hAnsiTheme="minorHAnsi"/>
          <w:color w:val="000000" w:themeColor="text1"/>
        </w:rPr>
        <w:t xml:space="preserve">   </w:t>
      </w:r>
      <w:r w:rsidR="0058026E" w:rsidRPr="00CD1E65">
        <w:rPr>
          <w:rFonts w:asciiTheme="minorHAnsi" w:hAnsiTheme="minorHAnsi"/>
          <w:color w:val="000000" w:themeColor="text1"/>
        </w:rPr>
        <w:t>Include adults the child identifie</w:t>
      </w:r>
      <w:r w:rsidR="00AF5775" w:rsidRPr="00CD1E65">
        <w:rPr>
          <w:rFonts w:asciiTheme="minorHAnsi" w:hAnsiTheme="minorHAnsi"/>
          <w:color w:val="000000" w:themeColor="text1"/>
        </w:rPr>
        <w:t xml:space="preserve">d that </w:t>
      </w:r>
      <w:r w:rsidR="0058026E" w:rsidRPr="00CD1E65">
        <w:rPr>
          <w:rFonts w:asciiTheme="minorHAnsi" w:hAnsiTheme="minorHAnsi"/>
          <w:color w:val="000000" w:themeColor="text1"/>
        </w:rPr>
        <w:t xml:space="preserve">should be explored as potential significant connections. </w:t>
      </w:r>
    </w:p>
    <w:p w:rsidR="00CB28D7" w:rsidRDefault="00CB28D7" w:rsidP="00CB28D7">
      <w:pPr>
        <w:tabs>
          <w:tab w:val="left" w:pos="0"/>
          <w:tab w:val="left" w:pos="360"/>
          <w:tab w:val="left" w:pos="513"/>
        </w:tabs>
        <w:rPr>
          <w:b/>
          <w:i/>
        </w:rPr>
      </w:pPr>
    </w:p>
    <w:p w:rsidR="00CB28D7" w:rsidRPr="00CB28D7" w:rsidRDefault="00CB28D7" w:rsidP="00CB28D7">
      <w:pPr>
        <w:tabs>
          <w:tab w:val="left" w:pos="0"/>
          <w:tab w:val="left" w:pos="360"/>
          <w:tab w:val="left" w:pos="513"/>
        </w:tabs>
        <w:rPr>
          <w:b/>
          <w:i/>
        </w:rPr>
      </w:pPr>
    </w:p>
    <w:p w:rsidR="00AF0624" w:rsidRPr="00BA7CE6" w:rsidRDefault="00AF0624" w:rsidP="006F7BAB">
      <w:pPr>
        <w:tabs>
          <w:tab w:val="left" w:pos="0"/>
          <w:tab w:val="left" w:pos="360"/>
          <w:tab w:val="left" w:pos="513"/>
        </w:tabs>
        <w:rPr>
          <w:b/>
          <w:i/>
          <w:sz w:val="28"/>
          <w:szCs w:val="28"/>
          <w:u w:val="single"/>
        </w:rPr>
      </w:pPr>
      <w:r w:rsidRPr="00BA7CE6">
        <w:rPr>
          <w:b/>
          <w:i/>
          <w:sz w:val="28"/>
          <w:szCs w:val="28"/>
          <w:u w:val="single"/>
        </w:rPr>
        <w:t xml:space="preserve">Factors That May Impact Service </w:t>
      </w:r>
    </w:p>
    <w:p w:rsidR="00AF0624" w:rsidRPr="00BA7CE6" w:rsidRDefault="00AF0624" w:rsidP="006F7BAB">
      <w:pPr>
        <w:rPr>
          <w:b/>
          <w:i/>
          <w:sz w:val="28"/>
          <w:szCs w:val="28"/>
        </w:rPr>
      </w:pPr>
    </w:p>
    <w:p w:rsidR="00AF0624" w:rsidRPr="00BA7CE6" w:rsidRDefault="00AF0624" w:rsidP="006F7BAB">
      <w:pPr>
        <w:rPr>
          <w:b/>
          <w:i/>
        </w:rPr>
      </w:pPr>
      <w:r w:rsidRPr="00BA7CE6">
        <w:rPr>
          <w:b/>
          <w:i/>
        </w:rPr>
        <w:t>Factors chart:</w:t>
      </w:r>
    </w:p>
    <w:p w:rsidR="00AF0624" w:rsidRPr="00BA7CE6" w:rsidRDefault="00AF0624" w:rsidP="006F7BAB">
      <w:pPr>
        <w:pStyle w:val="ListParagraph"/>
        <w:numPr>
          <w:ilvl w:val="0"/>
          <w:numId w:val="9"/>
        </w:numPr>
        <w:rPr>
          <w:rFonts w:asciiTheme="minorHAnsi" w:hAnsiTheme="minorHAnsi"/>
        </w:rPr>
      </w:pPr>
      <w:r w:rsidRPr="00BA7CE6">
        <w:rPr>
          <w:rFonts w:asciiTheme="minorHAnsi" w:hAnsiTheme="minorHAnsi"/>
        </w:rPr>
        <w:t xml:space="preserve">Use this chart to identify and discuss anything that may </w:t>
      </w:r>
      <w:r w:rsidRPr="00BA7CE6">
        <w:rPr>
          <w:rFonts w:asciiTheme="minorHAnsi" w:hAnsiTheme="minorHAnsi"/>
          <w:b/>
        </w:rPr>
        <w:t>enhance</w:t>
      </w:r>
      <w:r w:rsidRPr="00BA7CE6">
        <w:rPr>
          <w:rFonts w:asciiTheme="minorHAnsi" w:hAnsiTheme="minorHAnsi"/>
        </w:rPr>
        <w:t xml:space="preserve"> or </w:t>
      </w:r>
      <w:r w:rsidRPr="00BA7CE6">
        <w:rPr>
          <w:rFonts w:asciiTheme="minorHAnsi" w:hAnsiTheme="minorHAnsi"/>
          <w:b/>
        </w:rPr>
        <w:t>inhibit</w:t>
      </w:r>
      <w:r w:rsidRPr="00BA7CE6">
        <w:rPr>
          <w:rFonts w:asciiTheme="minorHAnsi" w:hAnsiTheme="minorHAnsi"/>
        </w:rPr>
        <w:t xml:space="preserve"> service.  Some examples:</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Foster parent either receptive or uncooperative</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Residential facility presents scheduling difficulties</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Child is non-verbal</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Child is outspoken and has ideas of what he wants</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Youth’s desired outcome is different from county’s</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Birth family wants to be involved</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County restricts exploration of birth family (this may be a positive or negative factor so describe that in your discussion</w:t>
      </w:r>
      <w:r>
        <w:rPr>
          <w:rFonts w:asciiTheme="minorHAnsi" w:hAnsiTheme="minorHAnsi"/>
        </w:rPr>
        <w:t>.</w:t>
      </w:r>
      <w:r w:rsidRPr="00BA7CE6">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Youth has hope for family/connections</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Youth is not willing to participate in most recruitment activities</w:t>
      </w:r>
      <w:r>
        <w:rPr>
          <w:rFonts w:asciiTheme="minorHAnsi" w:hAnsiTheme="minorHAnsi"/>
        </w:rPr>
        <w:t>.</w:t>
      </w:r>
    </w:p>
    <w:p w:rsidR="00AF0624" w:rsidRPr="00BA7CE6" w:rsidRDefault="00AF0624" w:rsidP="006F7BAB">
      <w:pPr>
        <w:pStyle w:val="ListParagraph"/>
        <w:numPr>
          <w:ilvl w:val="1"/>
          <w:numId w:val="9"/>
        </w:numPr>
        <w:rPr>
          <w:rFonts w:asciiTheme="minorHAnsi" w:hAnsiTheme="minorHAnsi"/>
        </w:rPr>
      </w:pPr>
      <w:r w:rsidRPr="00BA7CE6">
        <w:rPr>
          <w:rFonts w:asciiTheme="minorHAnsi" w:hAnsiTheme="minorHAnsi"/>
        </w:rPr>
        <w:t>Youth will not consider moving outside his current school district</w:t>
      </w:r>
      <w:r>
        <w:rPr>
          <w:rFonts w:asciiTheme="minorHAnsi" w:hAnsiTheme="minorHAnsi"/>
        </w:rPr>
        <w:t>.</w:t>
      </w:r>
    </w:p>
    <w:p w:rsidR="00D00A94" w:rsidRPr="00BA7CE6" w:rsidRDefault="00D00A94" w:rsidP="006F7BAB">
      <w:pPr>
        <w:rPr>
          <w:b/>
          <w:i/>
        </w:rPr>
      </w:pPr>
    </w:p>
    <w:p w:rsidR="00824F40" w:rsidRPr="00325E9E" w:rsidRDefault="00C8490B" w:rsidP="006F7BAB">
      <w:pPr>
        <w:rPr>
          <w:b/>
          <w:i/>
          <w:sz w:val="28"/>
          <w:szCs w:val="28"/>
          <w:u w:val="single"/>
        </w:rPr>
      </w:pPr>
      <w:r>
        <w:rPr>
          <w:b/>
          <w:i/>
          <w:sz w:val="28"/>
          <w:szCs w:val="28"/>
          <w:u w:val="single"/>
        </w:rPr>
        <w:t>Revisions</w:t>
      </w:r>
    </w:p>
    <w:p w:rsidR="00C8490B" w:rsidRDefault="00C8490B" w:rsidP="006F7BAB">
      <w:pPr>
        <w:rPr>
          <w:i/>
        </w:rPr>
      </w:pPr>
    </w:p>
    <w:p w:rsidR="00824F40" w:rsidRPr="00CD1E65" w:rsidRDefault="00824F40" w:rsidP="006F7BAB">
      <w:r w:rsidRPr="00CD1E65">
        <w:t>The CSR</w:t>
      </w:r>
      <w:r w:rsidR="001E0FC3" w:rsidRPr="00CD1E65">
        <w:t xml:space="preserve"> Plan</w:t>
      </w:r>
      <w:r w:rsidRPr="00CD1E65">
        <w:t xml:space="preserve"> is a living document that may look different at the end than it did at the beginning. Often the direction of the service changes as it progresses.  Focus may narrow or expand, for example, geographical regions are ruled in or out, family is excluded or included, child moves to a more restrictive setting </w:t>
      </w:r>
      <w:r w:rsidR="00F81B03" w:rsidRPr="00CD1E65">
        <w:t>or is resistant</w:t>
      </w:r>
      <w:r w:rsidR="001F2277" w:rsidRPr="00CD1E65">
        <w:t xml:space="preserve"> making </w:t>
      </w:r>
      <w:r w:rsidR="001E0FC3" w:rsidRPr="00CD1E65">
        <w:t>current recruitment plans unrealistic. There are</w:t>
      </w:r>
      <w:r w:rsidRPr="00CD1E65">
        <w:t xml:space="preserve"> </w:t>
      </w:r>
      <w:r w:rsidR="001E0FC3" w:rsidRPr="00CD1E65">
        <w:t xml:space="preserve">any number of situations that can change the focus and approach of recruitment efforts.  </w:t>
      </w:r>
    </w:p>
    <w:p w:rsidR="001049A3" w:rsidRPr="00CD1E65" w:rsidRDefault="001049A3" w:rsidP="006F7BAB"/>
    <w:p w:rsidR="001F2277" w:rsidRPr="00CD1E65" w:rsidRDefault="001049A3" w:rsidP="006F7BAB">
      <w:pPr>
        <w:rPr>
          <w:b/>
        </w:rPr>
      </w:pPr>
      <w:r w:rsidRPr="00CD1E65">
        <w:t xml:space="preserve">Changes in the CSR Plan could be reflected in the </w:t>
      </w:r>
      <w:r w:rsidR="001F2277" w:rsidRPr="00CD1E65">
        <w:rPr>
          <w:b/>
        </w:rPr>
        <w:t>c</w:t>
      </w:r>
      <w:r w:rsidRPr="00CD1E65">
        <w:rPr>
          <w:b/>
        </w:rPr>
        <w:t>ounty input into the plan</w:t>
      </w:r>
      <w:r w:rsidR="001F2277" w:rsidRPr="00CD1E65">
        <w:rPr>
          <w:b/>
        </w:rPr>
        <w:t xml:space="preserve">, county’s plan for involvement and communication, factors that may impact service </w:t>
      </w:r>
      <w:r w:rsidR="001F2277" w:rsidRPr="00CD1E65">
        <w:t xml:space="preserve">or any of the headings under </w:t>
      </w:r>
      <w:r w:rsidR="001F2277" w:rsidRPr="00CD1E65">
        <w:rPr>
          <w:b/>
        </w:rPr>
        <w:t>engagement of child/youth.</w:t>
      </w:r>
    </w:p>
    <w:p w:rsidR="001F2277" w:rsidRPr="00CD1E65" w:rsidRDefault="001F2277" w:rsidP="006F7BAB">
      <w:pPr>
        <w:rPr>
          <w:b/>
        </w:rPr>
      </w:pPr>
    </w:p>
    <w:p w:rsidR="001F2277" w:rsidRPr="00CD1E65" w:rsidRDefault="001F2277" w:rsidP="006F7BAB">
      <w:r w:rsidRPr="00CD1E65">
        <w:t xml:space="preserve">When revising the plan, save the original in the file and make changes to a copy, adding the revision date below.  </w:t>
      </w:r>
    </w:p>
    <w:p w:rsidR="001F2277" w:rsidRPr="00CD1E65" w:rsidRDefault="001F2277" w:rsidP="006F7BAB"/>
    <w:p w:rsidR="001F2277" w:rsidRPr="00CD1E65" w:rsidRDefault="001F2277" w:rsidP="006F7BAB">
      <w:r w:rsidRPr="00CD1E65">
        <w:t xml:space="preserve">Planned strategies will be affected by a change in the plan.  How those </w:t>
      </w:r>
      <w:r w:rsidR="000A5EE6" w:rsidRPr="00CD1E65">
        <w:t xml:space="preserve">strategies </w:t>
      </w:r>
      <w:r w:rsidRPr="00CD1E65">
        <w:t>are affected can be documented in the Strategies Chart in the Monthly/Final Report.</w:t>
      </w:r>
    </w:p>
    <w:p w:rsidR="001F2277" w:rsidRPr="00CD1E65" w:rsidRDefault="001F2277" w:rsidP="006F7BAB">
      <w:pPr>
        <w:rPr>
          <w:b/>
          <w:sz w:val="28"/>
          <w:szCs w:val="28"/>
          <w:u w:val="single"/>
        </w:rPr>
      </w:pPr>
    </w:p>
    <w:p w:rsidR="00824F40" w:rsidRPr="00BA7CE6" w:rsidRDefault="00824F40" w:rsidP="006F7BAB">
      <w:pPr>
        <w:pStyle w:val="ListParagraph"/>
        <w:numPr>
          <w:ilvl w:val="0"/>
          <w:numId w:val="10"/>
        </w:numPr>
        <w:rPr>
          <w:rFonts w:asciiTheme="minorHAnsi" w:hAnsiTheme="minorHAnsi"/>
          <w:b/>
        </w:rPr>
      </w:pPr>
      <w:r w:rsidRPr="00BA7CE6">
        <w:rPr>
          <w:rFonts w:asciiTheme="minorHAnsi" w:hAnsiTheme="minorHAnsi"/>
        </w:rPr>
        <w:t>Enter the date of the plan when it is first completed.</w:t>
      </w:r>
    </w:p>
    <w:p w:rsidR="00824F40" w:rsidRPr="00BA7CE6" w:rsidRDefault="00824F40" w:rsidP="006F7BAB">
      <w:pPr>
        <w:pStyle w:val="ListParagraph"/>
        <w:numPr>
          <w:ilvl w:val="0"/>
          <w:numId w:val="10"/>
        </w:numPr>
        <w:rPr>
          <w:rFonts w:asciiTheme="minorHAnsi" w:hAnsiTheme="minorHAnsi"/>
          <w:b/>
        </w:rPr>
      </w:pPr>
      <w:r w:rsidRPr="00BA7CE6">
        <w:rPr>
          <w:rFonts w:asciiTheme="minorHAnsi" w:hAnsiTheme="minorHAnsi"/>
        </w:rPr>
        <w:lastRenderedPageBreak/>
        <w:t>If the plan is being revised, enter the date of revision.</w:t>
      </w:r>
    </w:p>
    <w:p w:rsidR="00824F40" w:rsidRPr="00BA7CE6" w:rsidRDefault="00824F40" w:rsidP="006F7BAB">
      <w:pPr>
        <w:pStyle w:val="ListParagraph"/>
        <w:numPr>
          <w:ilvl w:val="0"/>
          <w:numId w:val="10"/>
        </w:numPr>
        <w:rPr>
          <w:rFonts w:asciiTheme="minorHAnsi" w:hAnsiTheme="minorHAnsi"/>
          <w:b/>
        </w:rPr>
      </w:pPr>
      <w:r w:rsidRPr="00BA7CE6">
        <w:rPr>
          <w:rFonts w:asciiTheme="minorHAnsi" w:hAnsiTheme="minorHAnsi"/>
        </w:rPr>
        <w:t>Enter the date that the change in plan was discussed with the county.  Any information about that discussion can be included here.</w:t>
      </w:r>
    </w:p>
    <w:p w:rsidR="00325E9E" w:rsidRDefault="00325E9E" w:rsidP="006F7BAB">
      <w:pPr>
        <w:rPr>
          <w:b/>
          <w:i/>
          <w:sz w:val="28"/>
          <w:szCs w:val="28"/>
          <w:u w:val="single"/>
        </w:rPr>
      </w:pPr>
    </w:p>
    <w:p w:rsidR="00110808" w:rsidRDefault="00110808" w:rsidP="006F7BAB">
      <w:pPr>
        <w:rPr>
          <w:b/>
          <w:i/>
          <w:sz w:val="28"/>
          <w:szCs w:val="28"/>
          <w:u w:val="single"/>
        </w:rPr>
      </w:pPr>
    </w:p>
    <w:p w:rsidR="00110808" w:rsidRDefault="00110808" w:rsidP="006F7BAB">
      <w:pPr>
        <w:rPr>
          <w:b/>
          <w:i/>
          <w:sz w:val="28"/>
          <w:szCs w:val="28"/>
          <w:u w:val="single"/>
        </w:rPr>
      </w:pPr>
    </w:p>
    <w:p w:rsidR="00F354C1" w:rsidRPr="00F354C1" w:rsidRDefault="00F354C1" w:rsidP="006F7BAB">
      <w:pPr>
        <w:rPr>
          <w:b/>
          <w:i/>
          <w:sz w:val="28"/>
          <w:szCs w:val="28"/>
          <w:u w:val="single"/>
        </w:rPr>
      </w:pPr>
      <w:r w:rsidRPr="00F354C1">
        <w:rPr>
          <w:b/>
          <w:i/>
          <w:sz w:val="28"/>
          <w:szCs w:val="28"/>
          <w:u w:val="single"/>
        </w:rPr>
        <w:t>Recruitment Strategies</w:t>
      </w:r>
    </w:p>
    <w:p w:rsidR="00F354C1" w:rsidRDefault="00F354C1" w:rsidP="006F7BAB">
      <w:pPr>
        <w:rPr>
          <w:b/>
          <w:i/>
        </w:rPr>
      </w:pPr>
    </w:p>
    <w:p w:rsidR="005E6F7C" w:rsidRPr="00BA7CE6" w:rsidRDefault="00D40921" w:rsidP="006F7BAB">
      <w:pPr>
        <w:rPr>
          <w:b/>
          <w:i/>
        </w:rPr>
      </w:pPr>
      <w:r w:rsidRPr="00BA7CE6">
        <w:rPr>
          <w:b/>
          <w:i/>
        </w:rPr>
        <w:t xml:space="preserve">Recruitment </w:t>
      </w:r>
      <w:r w:rsidR="00824F40" w:rsidRPr="00BA7CE6">
        <w:rPr>
          <w:b/>
          <w:i/>
        </w:rPr>
        <w:t>Strategies</w:t>
      </w:r>
      <w:r w:rsidR="00E06BC6" w:rsidRPr="00BA7CE6">
        <w:rPr>
          <w:b/>
          <w:i/>
        </w:rPr>
        <w:t xml:space="preserve"> Chart</w:t>
      </w:r>
      <w:r w:rsidR="00824F40" w:rsidRPr="00BA7CE6">
        <w:rPr>
          <w:b/>
          <w:i/>
        </w:rPr>
        <w:t>:</w:t>
      </w:r>
    </w:p>
    <w:p w:rsidR="00CF1B01" w:rsidRDefault="00CF1B01" w:rsidP="006F7BAB">
      <w:pPr>
        <w:pStyle w:val="ListParagraph"/>
        <w:numPr>
          <w:ilvl w:val="0"/>
          <w:numId w:val="25"/>
        </w:numPr>
        <w:rPr>
          <w:rFonts w:asciiTheme="minorHAnsi" w:hAnsiTheme="minorHAnsi"/>
        </w:rPr>
      </w:pPr>
      <w:r w:rsidRPr="00BA7CE6">
        <w:rPr>
          <w:rFonts w:asciiTheme="minorHAnsi" w:hAnsiTheme="minorHAnsi"/>
        </w:rPr>
        <w:t xml:space="preserve">The Recruitment Strategies Chart is started in the CSR Plan and kept current in the Monthly/Final CSR Report.  </w:t>
      </w:r>
    </w:p>
    <w:p w:rsidR="00AE2BB6" w:rsidRPr="00CD1E65" w:rsidRDefault="00AE2BB6" w:rsidP="00AE2BB6">
      <w:pPr>
        <w:pStyle w:val="ListParagraph"/>
        <w:numPr>
          <w:ilvl w:val="0"/>
          <w:numId w:val="25"/>
        </w:numPr>
        <w:rPr>
          <w:rFonts w:asciiTheme="minorHAnsi" w:hAnsiTheme="minorHAnsi"/>
          <w:color w:val="000000" w:themeColor="text1"/>
        </w:rPr>
      </w:pPr>
      <w:r w:rsidRPr="00CD1E65">
        <w:rPr>
          <w:rFonts w:asciiTheme="minorHAnsi" w:hAnsiTheme="minorHAnsi"/>
          <w:color w:val="000000" w:themeColor="text1"/>
        </w:rPr>
        <w:t>It is provided here as an example of possible activities that can be used to create an individualized plan for each child.  Plans may include some or all of the activities, as well as, additional strategies that are not on this chart.</w:t>
      </w:r>
    </w:p>
    <w:p w:rsidR="00CF1B01" w:rsidRPr="00BA7CE6" w:rsidRDefault="00CF1B01" w:rsidP="006F7BAB">
      <w:pPr>
        <w:pStyle w:val="ListParagraph"/>
        <w:numPr>
          <w:ilvl w:val="0"/>
          <w:numId w:val="25"/>
        </w:numPr>
        <w:rPr>
          <w:rFonts w:asciiTheme="minorHAnsi" w:hAnsiTheme="minorHAnsi"/>
        </w:rPr>
      </w:pPr>
      <w:r w:rsidRPr="00BA7CE6">
        <w:rPr>
          <w:rFonts w:asciiTheme="minorHAnsi" w:hAnsiTheme="minorHAnsi"/>
        </w:rPr>
        <w:t>Use the chart in the CSR Plan to</w:t>
      </w:r>
      <w:r w:rsidR="00C7400A" w:rsidRPr="00BA7CE6">
        <w:rPr>
          <w:rFonts w:asciiTheme="minorHAnsi" w:hAnsiTheme="minorHAnsi"/>
        </w:rPr>
        <w:t>:</w:t>
      </w:r>
    </w:p>
    <w:p w:rsidR="00CF1B01" w:rsidRPr="00BA7CE6" w:rsidRDefault="00C7400A" w:rsidP="006F7BAB">
      <w:pPr>
        <w:pStyle w:val="ListParagraph"/>
        <w:numPr>
          <w:ilvl w:val="1"/>
          <w:numId w:val="23"/>
        </w:numPr>
        <w:rPr>
          <w:rFonts w:asciiTheme="minorHAnsi" w:hAnsiTheme="minorHAnsi"/>
          <w:i/>
        </w:rPr>
      </w:pPr>
      <w:r w:rsidRPr="00BA7CE6">
        <w:rPr>
          <w:rFonts w:asciiTheme="minorHAnsi" w:hAnsiTheme="minorHAnsi"/>
        </w:rPr>
        <w:t>Collaborate with the county to plan and agree on strategies</w:t>
      </w:r>
      <w:r w:rsidR="00F81B03">
        <w:rPr>
          <w:rFonts w:asciiTheme="minorHAnsi" w:hAnsiTheme="minorHAnsi"/>
        </w:rPr>
        <w:t>.</w:t>
      </w:r>
    </w:p>
    <w:p w:rsidR="005729F9" w:rsidRPr="00BA7CE6" w:rsidRDefault="005729F9" w:rsidP="006F7BAB">
      <w:pPr>
        <w:pStyle w:val="ListParagraph"/>
        <w:numPr>
          <w:ilvl w:val="1"/>
          <w:numId w:val="23"/>
        </w:numPr>
        <w:rPr>
          <w:rFonts w:asciiTheme="minorHAnsi" w:hAnsiTheme="minorHAnsi"/>
          <w:i/>
        </w:rPr>
      </w:pPr>
      <w:r w:rsidRPr="00BA7CE6">
        <w:rPr>
          <w:rFonts w:asciiTheme="minorHAnsi" w:hAnsiTheme="minorHAnsi"/>
        </w:rPr>
        <w:t>Define affiliate and county roles within strategies</w:t>
      </w:r>
      <w:r w:rsidR="00F81B03">
        <w:rPr>
          <w:rFonts w:asciiTheme="minorHAnsi" w:hAnsiTheme="minorHAnsi"/>
        </w:rPr>
        <w:t>.</w:t>
      </w:r>
    </w:p>
    <w:p w:rsidR="00D651BA" w:rsidRPr="00BA7CE6" w:rsidRDefault="00D651BA" w:rsidP="006F7BAB">
      <w:pPr>
        <w:pStyle w:val="ListParagraph"/>
        <w:numPr>
          <w:ilvl w:val="1"/>
          <w:numId w:val="23"/>
        </w:numPr>
        <w:rPr>
          <w:rFonts w:asciiTheme="minorHAnsi" w:hAnsiTheme="minorHAnsi"/>
          <w:i/>
        </w:rPr>
      </w:pPr>
      <w:r w:rsidRPr="00BA7CE6">
        <w:rPr>
          <w:rFonts w:asciiTheme="minorHAnsi" w:hAnsiTheme="minorHAnsi"/>
        </w:rPr>
        <w:t xml:space="preserve">Document </w:t>
      </w:r>
      <w:r w:rsidR="005729F9" w:rsidRPr="00BA7CE6">
        <w:rPr>
          <w:rFonts w:asciiTheme="minorHAnsi" w:hAnsiTheme="minorHAnsi"/>
        </w:rPr>
        <w:t xml:space="preserve">if there are </w:t>
      </w:r>
      <w:r w:rsidR="00F61871" w:rsidRPr="00BA7CE6">
        <w:rPr>
          <w:rFonts w:asciiTheme="minorHAnsi" w:hAnsiTheme="minorHAnsi"/>
        </w:rPr>
        <w:t>strategies the</w:t>
      </w:r>
      <w:r w:rsidR="00194AC4" w:rsidRPr="00BA7CE6">
        <w:rPr>
          <w:rFonts w:asciiTheme="minorHAnsi" w:hAnsiTheme="minorHAnsi"/>
        </w:rPr>
        <w:t xml:space="preserve"> county doesn’t want done</w:t>
      </w:r>
      <w:r w:rsidR="005729F9" w:rsidRPr="00BA7CE6">
        <w:rPr>
          <w:rFonts w:asciiTheme="minorHAnsi" w:hAnsiTheme="minorHAnsi"/>
        </w:rPr>
        <w:t xml:space="preserve"> at this time</w:t>
      </w:r>
      <w:r w:rsidR="00F81B03">
        <w:rPr>
          <w:rFonts w:asciiTheme="minorHAnsi" w:hAnsiTheme="minorHAnsi"/>
        </w:rPr>
        <w:t>.</w:t>
      </w:r>
    </w:p>
    <w:p w:rsidR="00194AC4" w:rsidRPr="00BA7CE6" w:rsidRDefault="00194AC4" w:rsidP="006F7BAB">
      <w:pPr>
        <w:pStyle w:val="ListParagraph"/>
        <w:ind w:left="1492"/>
        <w:rPr>
          <w:rFonts w:asciiTheme="minorHAnsi" w:hAnsiTheme="minorHAnsi"/>
          <w:i/>
        </w:rPr>
      </w:pPr>
    </w:p>
    <w:p w:rsidR="00164FB0" w:rsidRDefault="00403E18" w:rsidP="006F7BAB">
      <w:pPr>
        <w:rPr>
          <w:b/>
          <w:i/>
          <w:sz w:val="28"/>
          <w:szCs w:val="28"/>
          <w:u w:val="single"/>
        </w:rPr>
      </w:pPr>
      <w:r>
        <w:rPr>
          <w:b/>
          <w:i/>
          <w:sz w:val="28"/>
          <w:szCs w:val="28"/>
          <w:u w:val="single"/>
        </w:rPr>
        <w:t>Signatures</w:t>
      </w:r>
    </w:p>
    <w:p w:rsidR="00C8490B" w:rsidRPr="00F354C1" w:rsidRDefault="00C8490B" w:rsidP="006F7BAB">
      <w:pPr>
        <w:rPr>
          <w:b/>
          <w:i/>
          <w:sz w:val="28"/>
          <w:szCs w:val="28"/>
          <w:u w:val="single"/>
        </w:rPr>
      </w:pPr>
    </w:p>
    <w:p w:rsidR="00164FB0" w:rsidRPr="00164FB0" w:rsidRDefault="00164FB0" w:rsidP="006F7BAB">
      <w:pPr>
        <w:pStyle w:val="ListParagraph"/>
        <w:numPr>
          <w:ilvl w:val="0"/>
          <w:numId w:val="29"/>
        </w:numPr>
      </w:pPr>
      <w:r>
        <w:rPr>
          <w:rFonts w:asciiTheme="minorHAnsi" w:hAnsiTheme="minorHAnsi"/>
        </w:rPr>
        <w:t>Signature and date lines are provided for CSR worker and supervisor and county worker.</w:t>
      </w:r>
    </w:p>
    <w:p w:rsidR="00164FB0" w:rsidRPr="005A23BB" w:rsidRDefault="00164FB0" w:rsidP="006F7BAB">
      <w:pPr>
        <w:pStyle w:val="ListParagraph"/>
        <w:numPr>
          <w:ilvl w:val="0"/>
          <w:numId w:val="29"/>
        </w:numPr>
        <w:rPr>
          <w:rFonts w:asciiTheme="minorHAnsi" w:hAnsiTheme="minorHAnsi" w:cstheme="minorHAnsi"/>
        </w:rPr>
      </w:pPr>
      <w:r w:rsidRPr="005A23BB">
        <w:rPr>
          <w:rFonts w:asciiTheme="minorHAnsi" w:hAnsiTheme="minorHAnsi" w:cstheme="minorHAnsi"/>
        </w:rPr>
        <w:t xml:space="preserve">Agencies are encouraged to have the child, when appropriate, review the Strategies </w:t>
      </w:r>
      <w:r w:rsidR="00AE3EE8" w:rsidRPr="005A23BB">
        <w:rPr>
          <w:rFonts w:asciiTheme="minorHAnsi" w:hAnsiTheme="minorHAnsi" w:cstheme="minorHAnsi"/>
        </w:rPr>
        <w:t>Chart from</w:t>
      </w:r>
      <w:r w:rsidRPr="005A23BB">
        <w:rPr>
          <w:rFonts w:asciiTheme="minorHAnsi" w:hAnsiTheme="minorHAnsi" w:cstheme="minorHAnsi"/>
        </w:rPr>
        <w:t xml:space="preserve"> the plan and </w:t>
      </w:r>
      <w:r w:rsidR="00AE3EE8" w:rsidRPr="005A23BB">
        <w:rPr>
          <w:rFonts w:asciiTheme="minorHAnsi" w:hAnsiTheme="minorHAnsi" w:cstheme="minorHAnsi"/>
        </w:rPr>
        <w:t xml:space="preserve">add their signature. </w:t>
      </w:r>
    </w:p>
    <w:p w:rsidR="0078092C" w:rsidRPr="00BA7CE6" w:rsidRDefault="0078092C" w:rsidP="006F7BAB">
      <w:pPr>
        <w:pStyle w:val="ListParagraph"/>
        <w:ind w:left="772"/>
        <w:rPr>
          <w:rFonts w:asciiTheme="minorHAnsi" w:hAnsiTheme="minorHAnsi"/>
          <w:i/>
        </w:rPr>
      </w:pPr>
    </w:p>
    <w:p w:rsidR="00824F40" w:rsidRPr="00BA7CE6" w:rsidRDefault="00824F40" w:rsidP="006F7BAB">
      <w:pPr>
        <w:rPr>
          <w:b/>
          <w:i/>
        </w:rPr>
      </w:pPr>
    </w:p>
    <w:p w:rsidR="004E11EA" w:rsidRPr="00AE3EE8" w:rsidRDefault="002437EE" w:rsidP="006F7BAB">
      <w:pPr>
        <w:jc w:val="center"/>
        <w:rPr>
          <w:b/>
          <w:sz w:val="28"/>
          <w:szCs w:val="28"/>
          <w:u w:val="single"/>
        </w:rPr>
      </w:pPr>
      <w:r w:rsidRPr="00AE3EE8">
        <w:rPr>
          <w:b/>
          <w:sz w:val="28"/>
          <w:szCs w:val="28"/>
          <w:u w:val="single"/>
        </w:rPr>
        <w:t>CSR Monthly/Final Report</w:t>
      </w:r>
    </w:p>
    <w:p w:rsidR="001A579A" w:rsidRPr="008D3F75" w:rsidRDefault="001A579A" w:rsidP="006F7BAB">
      <w:pPr>
        <w:spacing w:after="200"/>
        <w:contextualSpacing/>
        <w:rPr>
          <w:i/>
          <w:lang w:bidi="en-US"/>
        </w:rPr>
      </w:pPr>
      <w:r w:rsidRPr="008D3F75">
        <w:rPr>
          <w:i/>
          <w:lang w:bidi="en-US"/>
        </w:rPr>
        <w:t>Affiliate agencies have the option of choosin</w:t>
      </w:r>
      <w:r w:rsidR="008D3F75" w:rsidRPr="008D3F75">
        <w:rPr>
          <w:i/>
          <w:lang w:bidi="en-US"/>
        </w:rPr>
        <w:t xml:space="preserve">g to have all CSR Monthly/Final Reports due on the same date. </w:t>
      </w:r>
      <w:r w:rsidRPr="008D3F75">
        <w:rPr>
          <w:i/>
          <w:lang w:bidi="en-US"/>
        </w:rPr>
        <w:t>For example, if an agency chooses the 5</w:t>
      </w:r>
      <w:r w:rsidRPr="008D3F75">
        <w:rPr>
          <w:i/>
          <w:vertAlign w:val="superscript"/>
          <w:lang w:bidi="en-US"/>
        </w:rPr>
        <w:t>th</w:t>
      </w:r>
      <w:r w:rsidRPr="008D3F75">
        <w:rPr>
          <w:i/>
          <w:lang w:bidi="en-US"/>
        </w:rPr>
        <w:t xml:space="preserve"> of the month for CSR Monthly/Final Reports, the first report may be for a shorter or longer time period</w:t>
      </w:r>
      <w:r w:rsidR="0099001D">
        <w:rPr>
          <w:i/>
          <w:lang w:bidi="en-US"/>
        </w:rPr>
        <w:t xml:space="preserve"> to meet the due date of the 5th</w:t>
      </w:r>
      <w:r w:rsidRPr="008D3F75">
        <w:rPr>
          <w:i/>
          <w:lang w:bidi="en-US"/>
        </w:rPr>
        <w:t xml:space="preserve">, but </w:t>
      </w:r>
      <w:r w:rsidR="008D3F75" w:rsidRPr="008D3F75">
        <w:rPr>
          <w:i/>
          <w:lang w:bidi="en-US"/>
        </w:rPr>
        <w:t xml:space="preserve">after that </w:t>
      </w:r>
      <w:r w:rsidRPr="008D3F75">
        <w:rPr>
          <w:i/>
          <w:lang w:bidi="en-US"/>
        </w:rPr>
        <w:t xml:space="preserve">all reports will be for a full month. </w:t>
      </w:r>
    </w:p>
    <w:p w:rsidR="00AE3EE8" w:rsidRDefault="00AE3EE8" w:rsidP="006F7BAB">
      <w:pPr>
        <w:rPr>
          <w:b/>
          <w:i/>
          <w:sz w:val="28"/>
          <w:szCs w:val="28"/>
          <w:u w:val="single"/>
        </w:rPr>
      </w:pPr>
    </w:p>
    <w:p w:rsidR="00AE3EE8" w:rsidRPr="00BA7CE6" w:rsidRDefault="00AE3EE8" w:rsidP="006F7BAB">
      <w:pPr>
        <w:rPr>
          <w:b/>
          <w:i/>
          <w:sz w:val="28"/>
          <w:szCs w:val="28"/>
          <w:u w:val="single"/>
        </w:rPr>
      </w:pPr>
      <w:r w:rsidRPr="00BA7CE6">
        <w:rPr>
          <w:b/>
          <w:i/>
          <w:sz w:val="28"/>
          <w:szCs w:val="28"/>
          <w:u w:val="single"/>
        </w:rPr>
        <w:t>Demographic and Referral Information</w:t>
      </w:r>
    </w:p>
    <w:p w:rsidR="001A579A" w:rsidRDefault="001A579A" w:rsidP="006F7BAB">
      <w:pPr>
        <w:spacing w:after="200"/>
        <w:contextualSpacing/>
        <w:rPr>
          <w:i/>
          <w:color w:val="FF0000"/>
          <w:lang w:bidi="en-US"/>
        </w:rPr>
      </w:pPr>
    </w:p>
    <w:p w:rsidR="00634241" w:rsidRPr="00BA7CE6" w:rsidRDefault="00634241" w:rsidP="006F7BAB">
      <w:r w:rsidRPr="00BA7CE6">
        <w:rPr>
          <w:b/>
          <w:i/>
          <w:iCs/>
          <w:lang w:bidi="en-US"/>
        </w:rPr>
        <w:t>Child/Youth Information:</w:t>
      </w:r>
      <w:r w:rsidRPr="00BA7CE6">
        <w:rPr>
          <w:b/>
          <w:lang w:bidi="en-US"/>
        </w:rPr>
        <w:t xml:space="preserve">            </w:t>
      </w:r>
    </w:p>
    <w:p w:rsidR="00634241" w:rsidRPr="00BA7CE6" w:rsidRDefault="00634241" w:rsidP="006F7BAB">
      <w:pPr>
        <w:pStyle w:val="ListParagraph"/>
        <w:numPr>
          <w:ilvl w:val="3"/>
          <w:numId w:val="4"/>
        </w:numPr>
        <w:ind w:left="720"/>
        <w:rPr>
          <w:rFonts w:asciiTheme="minorHAnsi" w:hAnsiTheme="minorHAnsi"/>
        </w:rPr>
      </w:pPr>
      <w:r w:rsidRPr="00BA7CE6">
        <w:rPr>
          <w:rFonts w:asciiTheme="minorHAnsi" w:hAnsiTheme="minorHAnsi"/>
        </w:rPr>
        <w:t>Add child’s name, birth date and age.</w:t>
      </w:r>
    </w:p>
    <w:p w:rsidR="00634241" w:rsidRPr="00BA7CE6" w:rsidRDefault="00634241" w:rsidP="006F7BAB">
      <w:pPr>
        <w:pStyle w:val="ListParagraph"/>
        <w:numPr>
          <w:ilvl w:val="0"/>
          <w:numId w:val="4"/>
        </w:numPr>
        <w:rPr>
          <w:rFonts w:asciiTheme="minorHAnsi" w:hAnsiTheme="minorHAnsi"/>
        </w:rPr>
      </w:pPr>
      <w:r w:rsidRPr="00BA7CE6">
        <w:rPr>
          <w:rFonts w:asciiTheme="minorHAnsi" w:hAnsiTheme="minorHAnsi"/>
        </w:rPr>
        <w:t xml:space="preserve">Check yes or no to contact with any birth family member, except siblings which are covered in the next block.  </w:t>
      </w:r>
    </w:p>
    <w:p w:rsidR="00634241" w:rsidRPr="00BA7CE6" w:rsidRDefault="00634241" w:rsidP="006F7BAB">
      <w:pPr>
        <w:pStyle w:val="ListParagraph"/>
        <w:numPr>
          <w:ilvl w:val="1"/>
          <w:numId w:val="4"/>
        </w:numPr>
        <w:rPr>
          <w:rFonts w:asciiTheme="minorHAnsi" w:hAnsiTheme="minorHAnsi"/>
        </w:rPr>
      </w:pPr>
      <w:r w:rsidRPr="00BA7CE6">
        <w:rPr>
          <w:rFonts w:asciiTheme="minorHAnsi" w:hAnsiTheme="minorHAnsi"/>
        </w:rPr>
        <w:t>Use th</w:t>
      </w:r>
      <w:r w:rsidR="00F81B03">
        <w:rPr>
          <w:rFonts w:asciiTheme="minorHAnsi" w:hAnsiTheme="minorHAnsi"/>
        </w:rPr>
        <w:t>e first comment box to describe</w:t>
      </w:r>
      <w:r w:rsidR="00203106" w:rsidRPr="00203106">
        <w:rPr>
          <w:rFonts w:asciiTheme="minorHAnsi" w:hAnsiTheme="minorHAnsi"/>
        </w:rPr>
        <w:t xml:space="preserve"> the current contact</w:t>
      </w:r>
      <w:r w:rsidRPr="00BA7CE6">
        <w:rPr>
          <w:rFonts w:asciiTheme="minorHAnsi" w:hAnsiTheme="minorHAnsi"/>
        </w:rPr>
        <w:t>.  Include:</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With whom</w:t>
      </w:r>
      <w:r w:rsidR="00F81B03">
        <w:rPr>
          <w:rFonts w:asciiTheme="minorHAnsi" w:hAnsiTheme="minorHAnsi"/>
        </w:rPr>
        <w:t>.</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lastRenderedPageBreak/>
        <w:t>What kind of contact</w:t>
      </w:r>
      <w:r w:rsidR="00F81B03">
        <w:rPr>
          <w:rFonts w:asciiTheme="minorHAnsi" w:hAnsiTheme="minorHAnsi"/>
        </w:rPr>
        <w:t>.</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If in person</w:t>
      </w:r>
      <w:r w:rsidR="00154B33" w:rsidRPr="00F81B03">
        <w:rPr>
          <w:rFonts w:asciiTheme="minorHAnsi" w:hAnsiTheme="minorHAnsi"/>
        </w:rPr>
        <w:t>,</w:t>
      </w:r>
      <w:r w:rsidRPr="00F81B03">
        <w:rPr>
          <w:rFonts w:asciiTheme="minorHAnsi" w:hAnsiTheme="minorHAnsi"/>
        </w:rPr>
        <w:t xml:space="preserve"> whether</w:t>
      </w:r>
      <w:r w:rsidR="00154B33" w:rsidRPr="00F81B03">
        <w:rPr>
          <w:rFonts w:asciiTheme="minorHAnsi" w:hAnsiTheme="minorHAnsi"/>
        </w:rPr>
        <w:t xml:space="preserve"> it is</w:t>
      </w:r>
      <w:r w:rsidRPr="00F81B03">
        <w:rPr>
          <w:rFonts w:asciiTheme="minorHAnsi" w:hAnsiTheme="minorHAnsi"/>
        </w:rPr>
        <w:t xml:space="preserve"> </w:t>
      </w:r>
      <w:r w:rsidRPr="00BA7CE6">
        <w:rPr>
          <w:rFonts w:asciiTheme="minorHAnsi" w:hAnsiTheme="minorHAnsi"/>
        </w:rPr>
        <w:t>supervised or unsuper</w:t>
      </w:r>
      <w:r w:rsidR="00F81B03">
        <w:rPr>
          <w:rFonts w:asciiTheme="minorHAnsi" w:hAnsiTheme="minorHAnsi"/>
        </w:rPr>
        <w:t>vised.</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How often, where, and the nature of the contact (Is it positive, does the child enjoy it?)</w:t>
      </w:r>
    </w:p>
    <w:p w:rsidR="00634241" w:rsidRPr="00BA7CE6" w:rsidRDefault="00634241" w:rsidP="006F7BAB">
      <w:pPr>
        <w:pStyle w:val="ListParagraph"/>
        <w:numPr>
          <w:ilvl w:val="1"/>
          <w:numId w:val="4"/>
        </w:numPr>
        <w:rPr>
          <w:rFonts w:asciiTheme="minorHAnsi" w:hAnsiTheme="minorHAnsi"/>
        </w:rPr>
      </w:pPr>
      <w:r w:rsidRPr="00BA7CE6">
        <w:rPr>
          <w:rFonts w:asciiTheme="minorHAnsi" w:hAnsiTheme="minorHAnsi"/>
        </w:rPr>
        <w:t xml:space="preserve">Use the second comment box to discuss whether there could be contact after placement.  </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 xml:space="preserve">Is the person a potential permanency resource?  </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 xml:space="preserve">Does the child want to maintain contact?  </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Will the contact be the same as</w:t>
      </w:r>
      <w:r w:rsidR="00F81B03">
        <w:rPr>
          <w:rFonts w:asciiTheme="minorHAnsi" w:hAnsiTheme="minorHAnsi"/>
        </w:rPr>
        <w:t xml:space="preserve"> it is</w:t>
      </w:r>
      <w:r w:rsidRPr="00BA7CE6">
        <w:rPr>
          <w:rFonts w:asciiTheme="minorHAnsi" w:hAnsiTheme="minorHAnsi"/>
        </w:rPr>
        <w:t xml:space="preserve"> now or might it change?  </w:t>
      </w:r>
    </w:p>
    <w:p w:rsidR="00110808" w:rsidRDefault="00634241" w:rsidP="00110808">
      <w:pPr>
        <w:pStyle w:val="ListParagraph"/>
        <w:numPr>
          <w:ilvl w:val="2"/>
          <w:numId w:val="4"/>
        </w:numPr>
        <w:rPr>
          <w:rFonts w:asciiTheme="minorHAnsi" w:hAnsiTheme="minorHAnsi"/>
        </w:rPr>
      </w:pPr>
      <w:r w:rsidRPr="00BA7CE6">
        <w:rPr>
          <w:rFonts w:asciiTheme="minorHAnsi" w:hAnsiTheme="minorHAnsi"/>
        </w:rPr>
        <w:t xml:space="preserve">Is the person interested in having a PACA? </w:t>
      </w:r>
    </w:p>
    <w:p w:rsidR="00810FC2" w:rsidRDefault="00810FC2" w:rsidP="00810FC2"/>
    <w:p w:rsidR="00634241" w:rsidRPr="00BA7CE6" w:rsidRDefault="00634241" w:rsidP="00810FC2">
      <w:pPr>
        <w:pStyle w:val="ListParagraph"/>
        <w:numPr>
          <w:ilvl w:val="0"/>
          <w:numId w:val="31"/>
        </w:numPr>
      </w:pPr>
      <w:r w:rsidRPr="00BA7CE6">
        <w:t>Check yes or no to each question and use the comment box to indicate:</w:t>
      </w:r>
    </w:p>
    <w:p w:rsidR="00634241" w:rsidRPr="00BA7CE6" w:rsidRDefault="00634241" w:rsidP="006F7BAB">
      <w:pPr>
        <w:pStyle w:val="ListParagraph"/>
        <w:numPr>
          <w:ilvl w:val="1"/>
          <w:numId w:val="5"/>
        </w:numPr>
        <w:rPr>
          <w:rFonts w:asciiTheme="minorHAnsi" w:hAnsiTheme="minorHAnsi"/>
        </w:rPr>
      </w:pPr>
      <w:r w:rsidRPr="00BA7CE6">
        <w:rPr>
          <w:rFonts w:asciiTheme="minorHAnsi" w:hAnsiTheme="minorHAnsi"/>
        </w:rPr>
        <w:t xml:space="preserve">The number and ages of siblings and if any of them are being placed together.  You can also comment about where siblings are placed, e.g. already adopted, in foster home etc. </w:t>
      </w:r>
    </w:p>
    <w:p w:rsidR="00634241" w:rsidRPr="00BA7CE6" w:rsidRDefault="00634241" w:rsidP="006F7BAB">
      <w:pPr>
        <w:pStyle w:val="ListParagraph"/>
        <w:numPr>
          <w:ilvl w:val="1"/>
          <w:numId w:val="4"/>
        </w:numPr>
        <w:rPr>
          <w:rFonts w:asciiTheme="minorHAnsi" w:hAnsiTheme="minorHAnsi"/>
        </w:rPr>
      </w:pPr>
      <w:r w:rsidRPr="00BA7CE6">
        <w:rPr>
          <w:rFonts w:asciiTheme="minorHAnsi" w:hAnsiTheme="minorHAnsi"/>
        </w:rPr>
        <w:t>What the contact currently looks like.  Include:</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With which siblings</w:t>
      </w:r>
      <w:r w:rsidR="00F81B03">
        <w:rPr>
          <w:rFonts w:asciiTheme="minorHAnsi" w:hAnsiTheme="minorHAnsi"/>
        </w:rPr>
        <w:t>.</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What kind of contact</w:t>
      </w:r>
      <w:r w:rsidR="00F81B03">
        <w:rPr>
          <w:rFonts w:asciiTheme="minorHAnsi" w:hAnsiTheme="minorHAnsi"/>
        </w:rPr>
        <w:t>.</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If in person</w:t>
      </w:r>
      <w:r w:rsidR="00154B33" w:rsidRPr="00F81B03">
        <w:rPr>
          <w:rFonts w:asciiTheme="minorHAnsi" w:hAnsiTheme="minorHAnsi"/>
        </w:rPr>
        <w:t>,</w:t>
      </w:r>
      <w:r w:rsidRPr="00F81B03">
        <w:rPr>
          <w:rFonts w:asciiTheme="minorHAnsi" w:hAnsiTheme="minorHAnsi"/>
        </w:rPr>
        <w:t xml:space="preserve"> whether</w:t>
      </w:r>
      <w:r w:rsidR="00154B33" w:rsidRPr="00F81B03">
        <w:rPr>
          <w:rFonts w:asciiTheme="minorHAnsi" w:hAnsiTheme="minorHAnsi"/>
        </w:rPr>
        <w:t xml:space="preserve"> it is</w:t>
      </w:r>
      <w:r w:rsidRPr="00F81B03">
        <w:rPr>
          <w:rFonts w:asciiTheme="minorHAnsi" w:hAnsiTheme="minorHAnsi"/>
        </w:rPr>
        <w:t xml:space="preserve"> </w:t>
      </w:r>
      <w:r w:rsidRPr="00BA7CE6">
        <w:rPr>
          <w:rFonts w:asciiTheme="minorHAnsi" w:hAnsiTheme="minorHAnsi"/>
        </w:rPr>
        <w:t>supervised or unsupervised</w:t>
      </w:r>
      <w:r w:rsidR="00F81B03">
        <w:rPr>
          <w:rFonts w:asciiTheme="minorHAnsi" w:hAnsiTheme="minorHAnsi"/>
        </w:rPr>
        <w:t>.</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How often, where, and the nature of the contact (Is it positive, does the child enjoy it?)</w:t>
      </w:r>
    </w:p>
    <w:p w:rsidR="00634241" w:rsidRPr="00BA7CE6" w:rsidRDefault="00634241" w:rsidP="006F7BAB">
      <w:pPr>
        <w:pStyle w:val="ListParagraph"/>
        <w:numPr>
          <w:ilvl w:val="1"/>
          <w:numId w:val="4"/>
        </w:numPr>
        <w:rPr>
          <w:rFonts w:asciiTheme="minorHAnsi" w:hAnsiTheme="minorHAnsi"/>
        </w:rPr>
      </w:pPr>
      <w:r w:rsidRPr="00BA7CE6">
        <w:rPr>
          <w:rFonts w:asciiTheme="minorHAnsi" w:hAnsiTheme="minorHAnsi"/>
        </w:rPr>
        <w:t xml:space="preserve">Is it expected there will be contact after placement? Include: </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Type of future contact</w:t>
      </w:r>
      <w:r w:rsidR="00F81B03">
        <w:rPr>
          <w:rFonts w:asciiTheme="minorHAnsi" w:hAnsiTheme="minorHAnsi"/>
        </w:rPr>
        <w:t>.</w:t>
      </w:r>
    </w:p>
    <w:p w:rsidR="00634241" w:rsidRPr="00BA7CE6" w:rsidRDefault="00634241" w:rsidP="006F7BAB">
      <w:pPr>
        <w:pStyle w:val="ListParagraph"/>
        <w:numPr>
          <w:ilvl w:val="2"/>
          <w:numId w:val="4"/>
        </w:numPr>
        <w:rPr>
          <w:rFonts w:asciiTheme="minorHAnsi" w:hAnsiTheme="minorHAnsi"/>
        </w:rPr>
      </w:pPr>
      <w:r w:rsidRPr="00BA7CE6">
        <w:rPr>
          <w:rFonts w:asciiTheme="minorHAnsi" w:hAnsiTheme="minorHAnsi"/>
        </w:rPr>
        <w:t>If any siblings are being placed or are already placed separately, might there be a PACA?</w:t>
      </w:r>
    </w:p>
    <w:p w:rsidR="00F81B03" w:rsidRPr="00203106" w:rsidRDefault="00634241" w:rsidP="006F7BAB">
      <w:pPr>
        <w:pStyle w:val="ListParagraph"/>
        <w:numPr>
          <w:ilvl w:val="1"/>
          <w:numId w:val="4"/>
        </w:numPr>
        <w:rPr>
          <w:rFonts w:asciiTheme="minorHAnsi" w:hAnsiTheme="minorHAnsi"/>
        </w:rPr>
      </w:pPr>
      <w:r w:rsidRPr="00BA7CE6">
        <w:rPr>
          <w:rFonts w:asciiTheme="minorHAnsi" w:hAnsiTheme="minorHAnsi"/>
        </w:rPr>
        <w:t>If siblings are also receiving CSR, comment on whether there is collaboration with the CSR worker</w:t>
      </w:r>
      <w:r w:rsidR="00F81B03" w:rsidRPr="00F81B03">
        <w:rPr>
          <w:rFonts w:asciiTheme="minorHAnsi" w:hAnsiTheme="minorHAnsi"/>
        </w:rPr>
        <w:t xml:space="preserve"> </w:t>
      </w:r>
      <w:r w:rsidR="00F81B03" w:rsidRPr="00203106">
        <w:rPr>
          <w:rFonts w:asciiTheme="minorHAnsi" w:hAnsiTheme="minorHAnsi"/>
        </w:rPr>
        <w:t>or if the CSR worker is the same for the sibling.</w:t>
      </w:r>
    </w:p>
    <w:p w:rsidR="00634241" w:rsidRPr="00BA7CE6" w:rsidRDefault="00634241" w:rsidP="006F7BAB">
      <w:pPr>
        <w:pStyle w:val="ListParagraph"/>
        <w:ind w:left="1440"/>
        <w:rPr>
          <w:rFonts w:asciiTheme="minorHAnsi" w:hAnsiTheme="minorHAnsi"/>
        </w:rPr>
      </w:pPr>
    </w:p>
    <w:p w:rsidR="00634241" w:rsidRPr="00BA7CE6" w:rsidRDefault="00634241" w:rsidP="006F7BAB">
      <w:pPr>
        <w:rPr>
          <w:b/>
          <w:i/>
          <w:iCs/>
          <w:lang w:bidi="en-US"/>
        </w:rPr>
      </w:pPr>
      <w:r w:rsidRPr="00BA7CE6">
        <w:rPr>
          <w:b/>
          <w:i/>
          <w:iCs/>
          <w:lang w:bidi="en-US"/>
        </w:rPr>
        <w:t xml:space="preserve">Current Placement Information: </w:t>
      </w:r>
    </w:p>
    <w:p w:rsidR="00634241" w:rsidRPr="00BA7CE6" w:rsidRDefault="00634241" w:rsidP="006F7BAB">
      <w:pPr>
        <w:pStyle w:val="ListParagraph"/>
        <w:numPr>
          <w:ilvl w:val="0"/>
          <w:numId w:val="5"/>
        </w:numPr>
        <w:rPr>
          <w:rFonts w:asciiTheme="minorHAnsi" w:hAnsiTheme="minorHAnsi"/>
          <w:iCs/>
          <w:lang w:bidi="en-US"/>
        </w:rPr>
      </w:pPr>
      <w:r w:rsidRPr="00BA7CE6">
        <w:rPr>
          <w:rFonts w:asciiTheme="minorHAnsi" w:hAnsiTheme="minorHAnsi"/>
          <w:iCs/>
          <w:lang w:bidi="en-US"/>
        </w:rPr>
        <w:t>Enter name of family or facility where child is currently placed.</w:t>
      </w:r>
    </w:p>
    <w:p w:rsidR="00634241" w:rsidRPr="00BA7CE6" w:rsidRDefault="00634241" w:rsidP="006F7BAB">
      <w:pPr>
        <w:pStyle w:val="ListParagraph"/>
        <w:numPr>
          <w:ilvl w:val="0"/>
          <w:numId w:val="5"/>
        </w:numPr>
        <w:rPr>
          <w:rFonts w:asciiTheme="minorHAnsi" w:hAnsiTheme="minorHAnsi"/>
          <w:iCs/>
          <w:lang w:bidi="en-US"/>
        </w:rPr>
      </w:pPr>
      <w:r w:rsidRPr="00BA7CE6">
        <w:rPr>
          <w:rFonts w:asciiTheme="minorHAnsi" w:hAnsiTheme="minorHAnsi"/>
          <w:iCs/>
          <w:lang w:bidi="en-US"/>
        </w:rPr>
        <w:t xml:space="preserve">Check the type of placement where kinship, foster, congregate care or </w:t>
      </w:r>
      <w:r w:rsidR="00F81B03">
        <w:rPr>
          <w:rFonts w:asciiTheme="minorHAnsi" w:hAnsiTheme="minorHAnsi"/>
          <w:iCs/>
          <w:lang w:bidi="en-US"/>
        </w:rPr>
        <w:t>other.</w:t>
      </w:r>
      <w:r w:rsidRPr="00BA7CE6">
        <w:rPr>
          <w:rFonts w:asciiTheme="minorHAnsi" w:hAnsiTheme="minorHAnsi"/>
          <w:iCs/>
          <w:lang w:bidi="en-US"/>
        </w:rPr>
        <w:t xml:space="preserve"> </w:t>
      </w:r>
    </w:p>
    <w:p w:rsidR="00634241" w:rsidRPr="00BA7CE6" w:rsidRDefault="00634241" w:rsidP="006F7BAB">
      <w:pPr>
        <w:pStyle w:val="ListParagraph"/>
        <w:numPr>
          <w:ilvl w:val="0"/>
          <w:numId w:val="5"/>
        </w:numPr>
        <w:rPr>
          <w:rFonts w:asciiTheme="minorHAnsi" w:hAnsiTheme="minorHAnsi"/>
          <w:iCs/>
          <w:lang w:bidi="en-US"/>
        </w:rPr>
      </w:pPr>
      <w:r w:rsidRPr="00BA7CE6">
        <w:rPr>
          <w:rFonts w:asciiTheme="minorHAnsi" w:hAnsiTheme="minorHAnsi"/>
          <w:iCs/>
          <w:lang w:bidi="en-US"/>
        </w:rPr>
        <w:t xml:space="preserve">Answer the questions </w:t>
      </w:r>
      <w:r w:rsidR="00590BD0" w:rsidRPr="00BA7CE6">
        <w:rPr>
          <w:rFonts w:asciiTheme="minorHAnsi" w:hAnsiTheme="minorHAnsi"/>
          <w:iCs/>
          <w:lang w:bidi="en-US"/>
        </w:rPr>
        <w:t xml:space="preserve">about permanency goals in the </w:t>
      </w:r>
      <w:r w:rsidRPr="00BA7CE6">
        <w:rPr>
          <w:rFonts w:asciiTheme="minorHAnsi" w:hAnsiTheme="minorHAnsi"/>
          <w:iCs/>
          <w:lang w:bidi="en-US"/>
        </w:rPr>
        <w:t>box:</w:t>
      </w:r>
    </w:p>
    <w:p w:rsidR="00634241" w:rsidRPr="00BA7CE6" w:rsidRDefault="00634241" w:rsidP="006F7BAB">
      <w:pPr>
        <w:pStyle w:val="ListParagraph"/>
        <w:numPr>
          <w:ilvl w:val="1"/>
          <w:numId w:val="5"/>
        </w:numPr>
        <w:rPr>
          <w:rFonts w:asciiTheme="minorHAnsi" w:hAnsiTheme="minorHAnsi"/>
          <w:iCs/>
          <w:lang w:bidi="en-US"/>
        </w:rPr>
      </w:pPr>
      <w:r w:rsidRPr="00BA7CE6">
        <w:rPr>
          <w:rFonts w:asciiTheme="minorHAnsi" w:hAnsiTheme="minorHAnsi"/>
          <w:iCs/>
          <w:lang w:bidi="en-US"/>
        </w:rPr>
        <w:t>Enter child’s permanency goal.</w:t>
      </w:r>
    </w:p>
    <w:p w:rsidR="00634241" w:rsidRPr="00BA7CE6" w:rsidRDefault="00634241" w:rsidP="006F7BAB">
      <w:pPr>
        <w:pStyle w:val="ListParagraph"/>
        <w:numPr>
          <w:ilvl w:val="1"/>
          <w:numId w:val="5"/>
        </w:numPr>
        <w:rPr>
          <w:rFonts w:asciiTheme="minorHAnsi" w:hAnsiTheme="minorHAnsi"/>
          <w:iCs/>
          <w:lang w:bidi="en-US"/>
        </w:rPr>
      </w:pPr>
      <w:r w:rsidRPr="00BA7CE6">
        <w:rPr>
          <w:rFonts w:asciiTheme="minorHAnsi" w:hAnsiTheme="minorHAnsi"/>
          <w:iCs/>
          <w:lang w:bidi="en-US"/>
        </w:rPr>
        <w:t>Enter child’s concurrent goal.</w:t>
      </w:r>
    </w:p>
    <w:p w:rsidR="00634241" w:rsidRPr="00BA7CE6" w:rsidRDefault="00634241" w:rsidP="006F7BAB">
      <w:pPr>
        <w:pStyle w:val="ListParagraph"/>
        <w:numPr>
          <w:ilvl w:val="1"/>
          <w:numId w:val="5"/>
        </w:numPr>
        <w:rPr>
          <w:rFonts w:asciiTheme="minorHAnsi" w:hAnsiTheme="minorHAnsi"/>
          <w:iCs/>
          <w:lang w:bidi="en-US"/>
        </w:rPr>
      </w:pPr>
      <w:r w:rsidRPr="00BA7CE6">
        <w:rPr>
          <w:rFonts w:asciiTheme="minorHAnsi" w:hAnsiTheme="minorHAnsi"/>
          <w:iCs/>
          <w:lang w:bidi="en-US"/>
        </w:rPr>
        <w:t>Answer yes/no to legally free and add any comments needed to clarify.</w:t>
      </w:r>
    </w:p>
    <w:p w:rsidR="00634241" w:rsidRPr="00BA7CE6" w:rsidRDefault="00634241" w:rsidP="006F7BAB">
      <w:pPr>
        <w:pStyle w:val="ListParagraph"/>
        <w:numPr>
          <w:ilvl w:val="1"/>
          <w:numId w:val="5"/>
        </w:numPr>
        <w:rPr>
          <w:rFonts w:asciiTheme="minorHAnsi" w:hAnsiTheme="minorHAnsi"/>
          <w:iCs/>
          <w:lang w:bidi="en-US"/>
        </w:rPr>
      </w:pPr>
      <w:r w:rsidRPr="00BA7CE6">
        <w:rPr>
          <w:rFonts w:asciiTheme="minorHAnsi" w:hAnsiTheme="minorHAnsi"/>
          <w:iCs/>
          <w:lang w:bidi="en-US"/>
        </w:rPr>
        <w:t>Answer yes or no to re-referral and add any comments about previous CSR referrals.</w:t>
      </w:r>
    </w:p>
    <w:p w:rsidR="005729F9" w:rsidRPr="00BA7CE6" w:rsidRDefault="005729F9" w:rsidP="006F7BAB">
      <w:pPr>
        <w:rPr>
          <w:b/>
          <w:i/>
          <w:iCs/>
          <w:lang w:bidi="en-US"/>
        </w:rPr>
      </w:pPr>
    </w:p>
    <w:p w:rsidR="00634241" w:rsidRPr="00BA7CE6" w:rsidRDefault="00634241" w:rsidP="006F7BAB">
      <w:r w:rsidRPr="00BA7CE6">
        <w:rPr>
          <w:b/>
          <w:i/>
          <w:iCs/>
          <w:lang w:bidi="en-US"/>
        </w:rPr>
        <w:t xml:space="preserve">Contact Information: </w:t>
      </w:r>
    </w:p>
    <w:p w:rsidR="00634241" w:rsidRPr="00BA7CE6" w:rsidRDefault="00634241" w:rsidP="006F7BAB">
      <w:pPr>
        <w:pStyle w:val="ListParagraph"/>
        <w:numPr>
          <w:ilvl w:val="0"/>
          <w:numId w:val="5"/>
        </w:numPr>
        <w:rPr>
          <w:rFonts w:asciiTheme="minorHAnsi" w:hAnsiTheme="minorHAnsi"/>
        </w:rPr>
      </w:pPr>
      <w:r w:rsidRPr="00BA7CE6">
        <w:rPr>
          <w:rFonts w:asciiTheme="minorHAnsi" w:hAnsiTheme="minorHAnsi"/>
        </w:rPr>
        <w:t xml:space="preserve">Enter child’s SWAN ID#, PAE ID# and, for Philadelphia referrals, DHS number. </w:t>
      </w:r>
    </w:p>
    <w:p w:rsidR="00634241" w:rsidRPr="00BA7CE6" w:rsidRDefault="00634241" w:rsidP="006F7BAB">
      <w:pPr>
        <w:pStyle w:val="ListParagraph"/>
        <w:numPr>
          <w:ilvl w:val="0"/>
          <w:numId w:val="5"/>
        </w:numPr>
        <w:rPr>
          <w:rFonts w:asciiTheme="minorHAnsi" w:hAnsiTheme="minorHAnsi"/>
        </w:rPr>
      </w:pPr>
      <w:r w:rsidRPr="00BA7CE6">
        <w:rPr>
          <w:rFonts w:asciiTheme="minorHAnsi" w:hAnsiTheme="minorHAnsi"/>
        </w:rPr>
        <w:lastRenderedPageBreak/>
        <w:t>Enter contact information for county agency, SWAN affiliate, CUA for Philadelphia referrals and any other private agency.  Use ‘other’ category for additional contact information.</w:t>
      </w:r>
    </w:p>
    <w:p w:rsidR="0041521B" w:rsidRDefault="0041521B" w:rsidP="006F7BAB">
      <w:pPr>
        <w:rPr>
          <w:b/>
          <w:i/>
          <w:sz w:val="28"/>
          <w:szCs w:val="28"/>
          <w:u w:val="single"/>
        </w:rPr>
      </w:pPr>
    </w:p>
    <w:p w:rsidR="00634241" w:rsidRPr="0041521B" w:rsidRDefault="00403E18" w:rsidP="006F7BAB">
      <w:pPr>
        <w:rPr>
          <w:b/>
          <w:i/>
          <w:sz w:val="28"/>
          <w:szCs w:val="28"/>
          <w:u w:val="single"/>
        </w:rPr>
      </w:pPr>
      <w:r>
        <w:rPr>
          <w:b/>
          <w:i/>
          <w:sz w:val="28"/>
          <w:szCs w:val="28"/>
          <w:u w:val="single"/>
        </w:rPr>
        <w:t>Child Meeting Summary</w:t>
      </w:r>
    </w:p>
    <w:p w:rsidR="0041521B" w:rsidRDefault="0041521B" w:rsidP="006F7BAB">
      <w:pPr>
        <w:rPr>
          <w:b/>
          <w:i/>
        </w:rPr>
      </w:pPr>
    </w:p>
    <w:p w:rsidR="00634241" w:rsidRPr="00BA7CE6" w:rsidRDefault="00634241" w:rsidP="006F7BAB">
      <w:pPr>
        <w:rPr>
          <w:b/>
          <w:i/>
        </w:rPr>
      </w:pPr>
      <w:r w:rsidRPr="00BA7CE6">
        <w:rPr>
          <w:b/>
          <w:i/>
        </w:rPr>
        <w:t>Child Meeting Summary</w:t>
      </w:r>
      <w:r w:rsidR="0041521B">
        <w:rPr>
          <w:b/>
          <w:i/>
        </w:rPr>
        <w:t xml:space="preserve"> Chart</w:t>
      </w:r>
      <w:r w:rsidRPr="00BA7CE6">
        <w:rPr>
          <w:b/>
          <w:i/>
        </w:rPr>
        <w:t>:</w:t>
      </w:r>
      <w:r w:rsidR="002A4D62">
        <w:rPr>
          <w:b/>
          <w:i/>
        </w:rPr>
        <w:t xml:space="preserve"> </w:t>
      </w:r>
      <w:r w:rsidR="002A4D62">
        <w:rPr>
          <w:i/>
          <w:lang w:bidi="en-US"/>
        </w:rPr>
        <w:t>(This is monthly, not cumulative)</w:t>
      </w:r>
    </w:p>
    <w:p w:rsidR="00634241" w:rsidRPr="00BA7CE6" w:rsidRDefault="00634241" w:rsidP="006F7BAB">
      <w:pPr>
        <w:pStyle w:val="ListParagraph"/>
        <w:numPr>
          <w:ilvl w:val="0"/>
          <w:numId w:val="17"/>
        </w:numPr>
        <w:rPr>
          <w:rFonts w:asciiTheme="minorHAnsi" w:hAnsiTheme="minorHAnsi"/>
        </w:rPr>
      </w:pPr>
      <w:r w:rsidRPr="00BA7CE6">
        <w:rPr>
          <w:rFonts w:asciiTheme="minorHAnsi" w:hAnsiTheme="minorHAnsi"/>
        </w:rPr>
        <w:t>Enter the date and location of the meeting with the child</w:t>
      </w:r>
      <w:r w:rsidR="00631FAB" w:rsidRPr="00BA7CE6">
        <w:rPr>
          <w:rFonts w:asciiTheme="minorHAnsi" w:hAnsiTheme="minorHAnsi"/>
        </w:rPr>
        <w:t>.</w:t>
      </w:r>
    </w:p>
    <w:p w:rsidR="00631FAB" w:rsidRPr="00BA7CE6" w:rsidRDefault="00634241" w:rsidP="006F7BAB">
      <w:pPr>
        <w:pStyle w:val="ListParagraph"/>
        <w:numPr>
          <w:ilvl w:val="0"/>
          <w:numId w:val="17"/>
        </w:numPr>
        <w:rPr>
          <w:rFonts w:asciiTheme="minorHAnsi" w:hAnsiTheme="minorHAnsi"/>
        </w:rPr>
      </w:pPr>
      <w:r w:rsidRPr="00BA7CE6">
        <w:rPr>
          <w:rFonts w:asciiTheme="minorHAnsi" w:hAnsiTheme="minorHAnsi"/>
        </w:rPr>
        <w:t>In the text box,</w:t>
      </w:r>
      <w:r w:rsidR="00631FAB" w:rsidRPr="00BA7CE6">
        <w:rPr>
          <w:rFonts w:asciiTheme="minorHAnsi" w:hAnsiTheme="minorHAnsi"/>
        </w:rPr>
        <w:t xml:space="preserve"> describe the session with the youth</w:t>
      </w:r>
      <w:r w:rsidRPr="00BA7CE6">
        <w:rPr>
          <w:rFonts w:asciiTheme="minorHAnsi" w:hAnsiTheme="minorHAnsi"/>
        </w:rPr>
        <w:t>, including what was discussed,</w:t>
      </w:r>
      <w:r w:rsidR="00631FAB" w:rsidRPr="00BA7CE6">
        <w:rPr>
          <w:rFonts w:asciiTheme="minorHAnsi" w:hAnsiTheme="minorHAnsi"/>
        </w:rPr>
        <w:t xml:space="preserve"> such as, review of potential families, recruitment ideas, youth’s questions and responses.</w:t>
      </w:r>
    </w:p>
    <w:p w:rsidR="00631FAB" w:rsidRPr="00BA7CE6" w:rsidRDefault="00631FAB" w:rsidP="006F7BAB">
      <w:pPr>
        <w:pStyle w:val="ListParagraph"/>
        <w:numPr>
          <w:ilvl w:val="0"/>
          <w:numId w:val="17"/>
        </w:numPr>
        <w:rPr>
          <w:rFonts w:asciiTheme="minorHAnsi" w:hAnsiTheme="minorHAnsi"/>
        </w:rPr>
      </w:pPr>
      <w:r w:rsidRPr="00BA7CE6">
        <w:rPr>
          <w:rFonts w:asciiTheme="minorHAnsi" w:hAnsiTheme="minorHAnsi"/>
        </w:rPr>
        <w:t>Discuss any activities done with the child and the child’s level of participation.</w:t>
      </w:r>
    </w:p>
    <w:p w:rsidR="00634241" w:rsidRPr="00BA7CE6" w:rsidRDefault="00631FAB" w:rsidP="006F7BAB">
      <w:pPr>
        <w:pStyle w:val="ListParagraph"/>
        <w:numPr>
          <w:ilvl w:val="0"/>
          <w:numId w:val="17"/>
        </w:numPr>
        <w:rPr>
          <w:rFonts w:asciiTheme="minorHAnsi" w:hAnsiTheme="minorHAnsi"/>
        </w:rPr>
      </w:pPr>
      <w:r w:rsidRPr="00BA7CE6">
        <w:rPr>
          <w:rFonts w:asciiTheme="minorHAnsi" w:hAnsiTheme="minorHAnsi"/>
        </w:rPr>
        <w:t xml:space="preserve">Include worker’s observation of youth’s behaviors, emotions and attitude. </w:t>
      </w:r>
    </w:p>
    <w:p w:rsidR="002437EE" w:rsidRDefault="002437EE" w:rsidP="006F7BAB">
      <w:pPr>
        <w:ind w:left="720"/>
        <w:contextualSpacing/>
        <w:rPr>
          <w:color w:val="FF0000"/>
          <w:sz w:val="20"/>
          <w:szCs w:val="20"/>
          <w:lang w:bidi="en-US"/>
        </w:rPr>
      </w:pPr>
    </w:p>
    <w:p w:rsidR="00110808" w:rsidRPr="00BA7CE6" w:rsidRDefault="00110808" w:rsidP="006F7BAB">
      <w:pPr>
        <w:ind w:left="720"/>
        <w:contextualSpacing/>
        <w:rPr>
          <w:color w:val="FF0000"/>
          <w:sz w:val="20"/>
          <w:szCs w:val="20"/>
          <w:lang w:bidi="en-US"/>
        </w:rPr>
      </w:pPr>
    </w:p>
    <w:p w:rsidR="0041521B" w:rsidRPr="00F354C1" w:rsidRDefault="0041521B" w:rsidP="006F7BAB">
      <w:pPr>
        <w:rPr>
          <w:b/>
          <w:i/>
          <w:sz w:val="28"/>
          <w:szCs w:val="28"/>
          <w:u w:val="single"/>
          <w:lang w:bidi="en-US"/>
        </w:rPr>
      </w:pPr>
      <w:r w:rsidRPr="00F354C1">
        <w:rPr>
          <w:b/>
          <w:i/>
          <w:sz w:val="28"/>
          <w:szCs w:val="28"/>
          <w:u w:val="single"/>
          <w:lang w:bidi="en-US"/>
        </w:rPr>
        <w:t>CSR Contacts</w:t>
      </w:r>
    </w:p>
    <w:p w:rsidR="0041521B" w:rsidRDefault="0041521B" w:rsidP="006F7BAB">
      <w:pPr>
        <w:rPr>
          <w:b/>
          <w:i/>
          <w:lang w:bidi="en-US"/>
        </w:rPr>
      </w:pPr>
    </w:p>
    <w:p w:rsidR="00631FAB" w:rsidRPr="002A4D62" w:rsidRDefault="002718F8" w:rsidP="006F7BAB">
      <w:pPr>
        <w:rPr>
          <w:i/>
          <w:lang w:bidi="en-US"/>
        </w:rPr>
      </w:pPr>
      <w:r w:rsidRPr="00BA7CE6">
        <w:rPr>
          <w:b/>
          <w:i/>
          <w:lang w:bidi="en-US"/>
        </w:rPr>
        <w:t>CSR Contacts</w:t>
      </w:r>
      <w:r w:rsidR="0041521B">
        <w:rPr>
          <w:b/>
          <w:i/>
          <w:lang w:bidi="en-US"/>
        </w:rPr>
        <w:t xml:space="preserve"> Chart</w:t>
      </w:r>
      <w:r w:rsidRPr="00BA7CE6">
        <w:rPr>
          <w:b/>
          <w:i/>
          <w:lang w:bidi="en-US"/>
        </w:rPr>
        <w:t>:</w:t>
      </w:r>
      <w:r w:rsidR="002A4D62">
        <w:rPr>
          <w:b/>
          <w:i/>
          <w:lang w:bidi="en-US"/>
        </w:rPr>
        <w:t xml:space="preserve"> </w:t>
      </w:r>
      <w:r w:rsidR="002A4D62">
        <w:rPr>
          <w:i/>
          <w:lang w:bidi="en-US"/>
        </w:rPr>
        <w:t>(This is monthly, not cumulative)</w:t>
      </w:r>
    </w:p>
    <w:p w:rsidR="002718F8" w:rsidRPr="00BA7CE6" w:rsidRDefault="002718F8" w:rsidP="006F7BAB">
      <w:pPr>
        <w:pStyle w:val="ListParagraph"/>
        <w:numPr>
          <w:ilvl w:val="0"/>
          <w:numId w:val="18"/>
        </w:numPr>
        <w:rPr>
          <w:rFonts w:asciiTheme="minorHAnsi" w:hAnsiTheme="minorHAnsi"/>
          <w:lang w:bidi="en-US"/>
        </w:rPr>
      </w:pPr>
      <w:r w:rsidRPr="00BA7CE6">
        <w:rPr>
          <w:rFonts w:asciiTheme="minorHAnsi" w:hAnsiTheme="minorHAnsi"/>
          <w:lang w:bidi="en-US"/>
        </w:rPr>
        <w:t>Enter the name of the contact and any dates associated with the contact</w:t>
      </w:r>
      <w:r w:rsidR="002E45B9" w:rsidRPr="00BA7CE6">
        <w:rPr>
          <w:rFonts w:asciiTheme="minorHAnsi" w:hAnsiTheme="minorHAnsi"/>
          <w:lang w:bidi="en-US"/>
        </w:rPr>
        <w:t>.</w:t>
      </w:r>
    </w:p>
    <w:p w:rsidR="002718F8" w:rsidRPr="00BA7CE6" w:rsidRDefault="002718F8" w:rsidP="006F7BAB">
      <w:pPr>
        <w:pStyle w:val="ListParagraph"/>
        <w:numPr>
          <w:ilvl w:val="0"/>
          <w:numId w:val="18"/>
        </w:numPr>
        <w:rPr>
          <w:rFonts w:asciiTheme="minorHAnsi" w:hAnsiTheme="minorHAnsi"/>
          <w:lang w:bidi="en-US"/>
        </w:rPr>
      </w:pPr>
      <w:r w:rsidRPr="00BA7CE6">
        <w:rPr>
          <w:rFonts w:asciiTheme="minorHAnsi" w:hAnsiTheme="minorHAnsi"/>
          <w:lang w:bidi="en-US"/>
        </w:rPr>
        <w:t xml:space="preserve">Use the notes sections </w:t>
      </w:r>
      <w:r w:rsidR="00F81B03">
        <w:rPr>
          <w:rFonts w:asciiTheme="minorHAnsi" w:hAnsiTheme="minorHAnsi"/>
          <w:lang w:bidi="en-US"/>
        </w:rPr>
        <w:t>to:</w:t>
      </w:r>
    </w:p>
    <w:p w:rsidR="002E45B9" w:rsidRPr="00BA7CE6" w:rsidRDefault="00F81B03" w:rsidP="006F7BAB">
      <w:pPr>
        <w:pStyle w:val="ListParagraph"/>
        <w:numPr>
          <w:ilvl w:val="1"/>
          <w:numId w:val="18"/>
        </w:numPr>
        <w:rPr>
          <w:rFonts w:asciiTheme="minorHAnsi" w:hAnsiTheme="minorHAnsi"/>
          <w:lang w:bidi="en-US"/>
        </w:rPr>
      </w:pPr>
      <w:r>
        <w:rPr>
          <w:rFonts w:asciiTheme="minorHAnsi" w:hAnsiTheme="minorHAnsi"/>
          <w:lang w:bidi="en-US"/>
        </w:rPr>
        <w:t>Track ongoing interaction concerning</w:t>
      </w:r>
      <w:r w:rsidR="002718F8" w:rsidRPr="00BA7CE6">
        <w:rPr>
          <w:rFonts w:asciiTheme="minorHAnsi" w:hAnsiTheme="minorHAnsi"/>
          <w:lang w:bidi="en-US"/>
        </w:rPr>
        <w:t xml:space="preserve"> a </w:t>
      </w:r>
      <w:r w:rsidR="00360B3C" w:rsidRPr="00BA7CE6">
        <w:rPr>
          <w:rFonts w:asciiTheme="minorHAnsi" w:hAnsiTheme="minorHAnsi"/>
          <w:lang w:bidi="en-US"/>
        </w:rPr>
        <w:t>potential family:</w:t>
      </w:r>
    </w:p>
    <w:p w:rsidR="002E45B9" w:rsidRPr="00BA7CE6" w:rsidRDefault="002E45B9" w:rsidP="006F7BAB">
      <w:pPr>
        <w:pStyle w:val="ListParagraph"/>
        <w:numPr>
          <w:ilvl w:val="2"/>
          <w:numId w:val="18"/>
        </w:numPr>
        <w:rPr>
          <w:rFonts w:asciiTheme="minorHAnsi" w:hAnsiTheme="minorHAnsi"/>
          <w:lang w:bidi="en-US"/>
        </w:rPr>
      </w:pPr>
      <w:r w:rsidRPr="00BA7CE6">
        <w:rPr>
          <w:rFonts w:asciiTheme="minorHAnsi" w:hAnsiTheme="minorHAnsi"/>
          <w:lang w:bidi="en-US"/>
        </w:rPr>
        <w:t xml:space="preserve">All contacts concerning a family, whether </w:t>
      </w:r>
      <w:r w:rsidR="00F81B03">
        <w:rPr>
          <w:rFonts w:asciiTheme="minorHAnsi" w:hAnsiTheme="minorHAnsi"/>
          <w:lang w:bidi="en-US"/>
        </w:rPr>
        <w:t xml:space="preserve">the contact is with </w:t>
      </w:r>
      <w:r w:rsidRPr="00BA7CE6">
        <w:rPr>
          <w:rFonts w:asciiTheme="minorHAnsi" w:hAnsiTheme="minorHAnsi"/>
          <w:lang w:bidi="en-US"/>
        </w:rPr>
        <w:t xml:space="preserve">a worker, PAE, the family itself or </w:t>
      </w:r>
      <w:r w:rsidR="00EB7412" w:rsidRPr="00BA7CE6">
        <w:rPr>
          <w:rFonts w:asciiTheme="minorHAnsi" w:hAnsiTheme="minorHAnsi"/>
          <w:lang w:bidi="en-US"/>
        </w:rPr>
        <w:t>anyone</w:t>
      </w:r>
      <w:r w:rsidRPr="00BA7CE6">
        <w:rPr>
          <w:rFonts w:asciiTheme="minorHAnsi" w:hAnsiTheme="minorHAnsi"/>
          <w:lang w:bidi="en-US"/>
        </w:rPr>
        <w:t xml:space="preserve"> else</w:t>
      </w:r>
      <w:r w:rsidR="00360B3C" w:rsidRPr="00BA7CE6">
        <w:rPr>
          <w:rFonts w:asciiTheme="minorHAnsi" w:hAnsiTheme="minorHAnsi"/>
          <w:lang w:bidi="en-US"/>
        </w:rPr>
        <w:t>,</w:t>
      </w:r>
      <w:r w:rsidRPr="00BA7CE6">
        <w:rPr>
          <w:rFonts w:asciiTheme="minorHAnsi" w:hAnsiTheme="minorHAnsi"/>
          <w:lang w:bidi="en-US"/>
        </w:rPr>
        <w:t xml:space="preserve"> should be entered in </w:t>
      </w:r>
      <w:r w:rsidR="00F81B03">
        <w:rPr>
          <w:rFonts w:asciiTheme="minorHAnsi" w:hAnsiTheme="minorHAnsi"/>
          <w:lang w:bidi="en-US"/>
        </w:rPr>
        <w:t xml:space="preserve">the notes under the family name. </w:t>
      </w:r>
    </w:p>
    <w:p w:rsidR="00360B3C" w:rsidRPr="00BA7CE6" w:rsidRDefault="00360B3C" w:rsidP="006F7BAB">
      <w:pPr>
        <w:pStyle w:val="ListParagraph"/>
        <w:numPr>
          <w:ilvl w:val="2"/>
          <w:numId w:val="18"/>
        </w:numPr>
        <w:rPr>
          <w:rFonts w:asciiTheme="minorHAnsi" w:hAnsiTheme="minorHAnsi"/>
          <w:lang w:bidi="en-US"/>
        </w:rPr>
      </w:pPr>
      <w:r w:rsidRPr="00BA7CE6">
        <w:rPr>
          <w:rFonts w:asciiTheme="minorHAnsi" w:hAnsiTheme="minorHAnsi"/>
          <w:lang w:bidi="en-US"/>
        </w:rPr>
        <w:t>Include such things as:</w:t>
      </w:r>
    </w:p>
    <w:p w:rsidR="00360B3C" w:rsidRPr="00BA7CE6" w:rsidRDefault="00360B3C" w:rsidP="006F7BAB">
      <w:pPr>
        <w:pStyle w:val="ListParagraph"/>
        <w:numPr>
          <w:ilvl w:val="3"/>
          <w:numId w:val="18"/>
        </w:numPr>
        <w:rPr>
          <w:rFonts w:asciiTheme="minorHAnsi" w:hAnsiTheme="minorHAnsi"/>
          <w:lang w:bidi="en-US"/>
        </w:rPr>
      </w:pPr>
      <w:r w:rsidRPr="00BA7CE6">
        <w:rPr>
          <w:rFonts w:asciiTheme="minorHAnsi" w:hAnsiTheme="minorHAnsi"/>
          <w:lang w:bidi="en-US"/>
        </w:rPr>
        <w:t>Contact information if desired</w:t>
      </w:r>
      <w:r w:rsidR="00F81B03">
        <w:rPr>
          <w:rFonts w:asciiTheme="minorHAnsi" w:hAnsiTheme="minorHAnsi"/>
          <w:lang w:bidi="en-US"/>
        </w:rPr>
        <w:t>.</w:t>
      </w:r>
    </w:p>
    <w:p w:rsidR="00360B3C" w:rsidRPr="00BA7CE6" w:rsidRDefault="00360B3C" w:rsidP="006F7BAB">
      <w:pPr>
        <w:pStyle w:val="ListParagraph"/>
        <w:numPr>
          <w:ilvl w:val="3"/>
          <w:numId w:val="18"/>
        </w:numPr>
        <w:rPr>
          <w:rFonts w:asciiTheme="minorHAnsi" w:hAnsiTheme="minorHAnsi"/>
          <w:lang w:bidi="en-US"/>
        </w:rPr>
      </w:pPr>
      <w:r w:rsidRPr="00BA7CE6">
        <w:rPr>
          <w:rFonts w:asciiTheme="minorHAnsi" w:hAnsiTheme="minorHAnsi"/>
          <w:lang w:bidi="en-US"/>
        </w:rPr>
        <w:t>Family profile was sent to county and awaiting response</w:t>
      </w:r>
      <w:r w:rsidR="00F81B03">
        <w:rPr>
          <w:rFonts w:asciiTheme="minorHAnsi" w:hAnsiTheme="minorHAnsi"/>
          <w:lang w:bidi="en-US"/>
        </w:rPr>
        <w:t>.</w:t>
      </w:r>
    </w:p>
    <w:p w:rsidR="00360B3C" w:rsidRPr="00BA7CE6" w:rsidRDefault="00360B3C" w:rsidP="006F7BAB">
      <w:pPr>
        <w:pStyle w:val="ListParagraph"/>
        <w:numPr>
          <w:ilvl w:val="3"/>
          <w:numId w:val="18"/>
        </w:numPr>
        <w:rPr>
          <w:rFonts w:asciiTheme="minorHAnsi" w:hAnsiTheme="minorHAnsi"/>
          <w:lang w:bidi="en-US"/>
        </w:rPr>
      </w:pPr>
      <w:r w:rsidRPr="00BA7CE6">
        <w:rPr>
          <w:rFonts w:asciiTheme="minorHAnsi" w:hAnsiTheme="minorHAnsi"/>
          <w:lang w:bidi="en-US"/>
        </w:rPr>
        <w:t>Family is no longer interested</w:t>
      </w:r>
      <w:r w:rsidR="00F81B03">
        <w:rPr>
          <w:rFonts w:asciiTheme="minorHAnsi" w:hAnsiTheme="minorHAnsi"/>
          <w:lang w:bidi="en-US"/>
        </w:rPr>
        <w:t>.</w:t>
      </w:r>
    </w:p>
    <w:p w:rsidR="00360B3C" w:rsidRPr="00BA7CE6" w:rsidRDefault="00360B3C" w:rsidP="006F7BAB">
      <w:pPr>
        <w:pStyle w:val="ListParagraph"/>
        <w:numPr>
          <w:ilvl w:val="3"/>
          <w:numId w:val="18"/>
        </w:numPr>
        <w:rPr>
          <w:rFonts w:asciiTheme="minorHAnsi" w:hAnsiTheme="minorHAnsi"/>
          <w:lang w:bidi="en-US"/>
        </w:rPr>
      </w:pPr>
      <w:r w:rsidRPr="00BA7CE6">
        <w:rPr>
          <w:rFonts w:asciiTheme="minorHAnsi" w:hAnsiTheme="minorHAnsi"/>
          <w:lang w:bidi="en-US"/>
        </w:rPr>
        <w:t>Responsiveness of county agency or other significant contacts in the process</w:t>
      </w:r>
      <w:r w:rsidR="00F81B03">
        <w:rPr>
          <w:rFonts w:asciiTheme="minorHAnsi" w:hAnsiTheme="minorHAnsi"/>
          <w:lang w:bidi="en-US"/>
        </w:rPr>
        <w:t>.</w:t>
      </w:r>
    </w:p>
    <w:p w:rsidR="00360B3C" w:rsidRPr="0041521B" w:rsidRDefault="00360B3C" w:rsidP="006F7BAB">
      <w:pPr>
        <w:pStyle w:val="ListParagraph"/>
        <w:numPr>
          <w:ilvl w:val="3"/>
          <w:numId w:val="18"/>
        </w:numPr>
        <w:rPr>
          <w:rFonts w:asciiTheme="minorHAnsi" w:hAnsiTheme="minorHAnsi"/>
          <w:b/>
          <w:i/>
          <w:u w:val="single"/>
          <w:lang w:bidi="en-US"/>
        </w:rPr>
      </w:pPr>
      <w:r w:rsidRPr="00BA7CE6">
        <w:rPr>
          <w:rFonts w:asciiTheme="minorHAnsi" w:hAnsiTheme="minorHAnsi"/>
          <w:lang w:bidi="en-US"/>
        </w:rPr>
        <w:t xml:space="preserve">Anything else regarding the follow up of the potential </w:t>
      </w:r>
      <w:r w:rsidRPr="0041521B">
        <w:rPr>
          <w:rFonts w:asciiTheme="minorHAnsi" w:hAnsiTheme="minorHAnsi"/>
          <w:b/>
          <w:i/>
          <w:u w:val="single"/>
          <w:lang w:bidi="en-US"/>
        </w:rPr>
        <w:t>family</w:t>
      </w:r>
      <w:r w:rsidR="009B2823" w:rsidRPr="0041521B">
        <w:rPr>
          <w:rFonts w:asciiTheme="minorHAnsi" w:hAnsiTheme="minorHAnsi"/>
          <w:b/>
          <w:i/>
          <w:u w:val="single"/>
          <w:lang w:bidi="en-US"/>
        </w:rPr>
        <w:t>.</w:t>
      </w:r>
    </w:p>
    <w:p w:rsidR="00360B3C" w:rsidRPr="00F354C1" w:rsidRDefault="00360B3C" w:rsidP="006F7BAB">
      <w:pPr>
        <w:pStyle w:val="ListParagraph"/>
        <w:numPr>
          <w:ilvl w:val="0"/>
          <w:numId w:val="19"/>
        </w:numPr>
        <w:rPr>
          <w:rFonts w:asciiTheme="minorHAnsi" w:hAnsiTheme="minorHAnsi"/>
          <w:lang w:bidi="en-US"/>
        </w:rPr>
      </w:pPr>
      <w:r w:rsidRPr="00F354C1">
        <w:rPr>
          <w:rFonts w:asciiTheme="minorHAnsi" w:hAnsiTheme="minorHAnsi"/>
          <w:lang w:bidi="en-US"/>
        </w:rPr>
        <w:t>List contacts separately when the contact is related to general recruitment efforts for a child.</w:t>
      </w:r>
    </w:p>
    <w:p w:rsidR="00360B3C" w:rsidRPr="00F354C1" w:rsidRDefault="00360B3C" w:rsidP="006F7BAB">
      <w:pPr>
        <w:pStyle w:val="ListParagraph"/>
        <w:numPr>
          <w:ilvl w:val="0"/>
          <w:numId w:val="20"/>
        </w:numPr>
        <w:ind w:left="2160"/>
        <w:rPr>
          <w:rFonts w:asciiTheme="minorHAnsi" w:hAnsiTheme="minorHAnsi"/>
          <w:lang w:bidi="en-US"/>
        </w:rPr>
      </w:pPr>
      <w:r w:rsidRPr="00F354C1">
        <w:rPr>
          <w:rFonts w:asciiTheme="minorHAnsi" w:hAnsiTheme="minorHAnsi"/>
          <w:lang w:bidi="en-US"/>
        </w:rPr>
        <w:t>Include such things as</w:t>
      </w:r>
      <w:r w:rsidR="00F32BFD" w:rsidRPr="00F354C1">
        <w:rPr>
          <w:rFonts w:asciiTheme="minorHAnsi" w:hAnsiTheme="minorHAnsi"/>
          <w:lang w:bidi="en-US"/>
        </w:rPr>
        <w:t>:</w:t>
      </w:r>
    </w:p>
    <w:p w:rsidR="00360B3C" w:rsidRPr="00F354C1" w:rsidRDefault="00360B3C" w:rsidP="006F7BAB">
      <w:pPr>
        <w:pStyle w:val="ListParagraph"/>
        <w:numPr>
          <w:ilvl w:val="0"/>
          <w:numId w:val="21"/>
        </w:numPr>
        <w:ind w:left="2880"/>
        <w:rPr>
          <w:rFonts w:asciiTheme="minorHAnsi" w:hAnsiTheme="minorHAnsi"/>
          <w:lang w:bidi="en-US"/>
        </w:rPr>
      </w:pPr>
      <w:r w:rsidRPr="00F354C1">
        <w:rPr>
          <w:rFonts w:asciiTheme="minorHAnsi" w:hAnsiTheme="minorHAnsi"/>
          <w:lang w:bidi="en-US"/>
        </w:rPr>
        <w:t>Contact information if desired</w:t>
      </w:r>
      <w:r w:rsidR="009B2823" w:rsidRPr="00F354C1">
        <w:rPr>
          <w:rFonts w:asciiTheme="minorHAnsi" w:hAnsiTheme="minorHAnsi"/>
          <w:lang w:bidi="en-US"/>
        </w:rPr>
        <w:t>.</w:t>
      </w:r>
    </w:p>
    <w:p w:rsidR="00360B3C" w:rsidRPr="00F354C1" w:rsidRDefault="00360B3C" w:rsidP="006F7BAB">
      <w:pPr>
        <w:pStyle w:val="ListParagraph"/>
        <w:numPr>
          <w:ilvl w:val="0"/>
          <w:numId w:val="21"/>
        </w:numPr>
        <w:ind w:left="2880"/>
        <w:rPr>
          <w:rFonts w:asciiTheme="minorHAnsi" w:hAnsiTheme="minorHAnsi"/>
          <w:lang w:bidi="en-US"/>
        </w:rPr>
      </w:pPr>
      <w:r w:rsidRPr="00F354C1">
        <w:rPr>
          <w:rFonts w:asciiTheme="minorHAnsi" w:hAnsiTheme="minorHAnsi"/>
          <w:lang w:bidi="en-US"/>
        </w:rPr>
        <w:t>Content or outcome of the contact</w:t>
      </w:r>
      <w:r w:rsidR="009B2823" w:rsidRPr="00F354C1">
        <w:rPr>
          <w:rFonts w:asciiTheme="minorHAnsi" w:hAnsiTheme="minorHAnsi"/>
          <w:lang w:bidi="en-US"/>
        </w:rPr>
        <w:t>.</w:t>
      </w:r>
    </w:p>
    <w:p w:rsidR="00F372D0" w:rsidRDefault="00F372D0" w:rsidP="006B796B">
      <w:pPr>
        <w:rPr>
          <w:b/>
          <w:i/>
          <w:highlight w:val="yellow"/>
          <w:lang w:bidi="en-US"/>
        </w:rPr>
      </w:pPr>
    </w:p>
    <w:p w:rsidR="000D6BE7" w:rsidRPr="00CD1E65" w:rsidRDefault="000D6BE7" w:rsidP="000D6BE7">
      <w:pPr>
        <w:rPr>
          <w:b/>
          <w:i/>
          <w:color w:val="000000" w:themeColor="text1"/>
          <w:u w:val="single"/>
          <w:lang w:bidi="en-US"/>
        </w:rPr>
      </w:pPr>
      <w:r w:rsidRPr="00CD1E65">
        <w:rPr>
          <w:b/>
          <w:i/>
          <w:color w:val="000000" w:themeColor="text1"/>
          <w:u w:val="single"/>
          <w:lang w:bidi="en-US"/>
        </w:rPr>
        <w:t>Significant Connections</w:t>
      </w:r>
      <w:r w:rsidR="00EB7412" w:rsidRPr="00CD1E65">
        <w:rPr>
          <w:b/>
          <w:i/>
          <w:color w:val="000000" w:themeColor="text1"/>
          <w:u w:val="single"/>
          <w:lang w:bidi="en-US"/>
        </w:rPr>
        <w:t xml:space="preserve"> With </w:t>
      </w:r>
      <w:r w:rsidR="005456C8" w:rsidRPr="00CD1E65">
        <w:rPr>
          <w:b/>
          <w:i/>
          <w:color w:val="000000" w:themeColor="text1"/>
          <w:u w:val="single"/>
          <w:lang w:bidi="en-US"/>
        </w:rPr>
        <w:t>Supportive Adults</w:t>
      </w:r>
      <w:r w:rsidRPr="00CD1E65">
        <w:rPr>
          <w:b/>
          <w:i/>
          <w:color w:val="000000" w:themeColor="text1"/>
          <w:u w:val="single"/>
          <w:lang w:bidi="en-US"/>
        </w:rPr>
        <w:t xml:space="preserve"> Chart: </w:t>
      </w:r>
      <w:r w:rsidR="002A4D62">
        <w:rPr>
          <w:i/>
          <w:lang w:bidi="en-US"/>
        </w:rPr>
        <w:t>(This is cumulative)</w:t>
      </w:r>
      <w:r w:rsidRPr="00CD1E65">
        <w:rPr>
          <w:b/>
          <w:i/>
          <w:color w:val="000000" w:themeColor="text1"/>
          <w:u w:val="single"/>
          <w:lang w:bidi="en-US"/>
        </w:rPr>
        <w:t xml:space="preserve"> </w:t>
      </w:r>
    </w:p>
    <w:p w:rsidR="00645455" w:rsidRPr="00CD1E65" w:rsidRDefault="005456C8" w:rsidP="00295DBA">
      <w:pPr>
        <w:pStyle w:val="ListParagraph"/>
        <w:numPr>
          <w:ilvl w:val="0"/>
          <w:numId w:val="30"/>
        </w:numPr>
        <w:rPr>
          <w:rFonts w:asciiTheme="minorHAnsi" w:hAnsiTheme="minorHAnsi"/>
          <w:color w:val="000000" w:themeColor="text1"/>
          <w:lang w:bidi="en-US"/>
        </w:rPr>
      </w:pPr>
      <w:r w:rsidRPr="00CD1E65">
        <w:rPr>
          <w:rFonts w:ascii="Calibri" w:hAnsi="Calibri"/>
          <w:bCs/>
          <w:color w:val="000000" w:themeColor="text1"/>
        </w:rPr>
        <w:t xml:space="preserve">Enter </w:t>
      </w:r>
      <w:r w:rsidRPr="00CD1E65">
        <w:rPr>
          <w:rFonts w:ascii="Calibri" w:hAnsi="Calibri"/>
          <w:bCs/>
          <w:iCs/>
          <w:color w:val="000000" w:themeColor="text1"/>
        </w:rPr>
        <w:t xml:space="preserve">identified connections and </w:t>
      </w:r>
      <w:r w:rsidR="00EB7412" w:rsidRPr="00CD1E65">
        <w:rPr>
          <w:rFonts w:ascii="Calibri" w:hAnsi="Calibri"/>
          <w:bCs/>
          <w:iCs/>
          <w:color w:val="000000" w:themeColor="text1"/>
        </w:rPr>
        <w:t xml:space="preserve">use the notes section to describe </w:t>
      </w:r>
      <w:r w:rsidR="000D6BE7" w:rsidRPr="00CD1E65">
        <w:rPr>
          <w:rFonts w:ascii="Calibri" w:hAnsi="Calibri"/>
          <w:bCs/>
          <w:iCs/>
          <w:color w:val="000000" w:themeColor="text1"/>
        </w:rPr>
        <w:t>their commitment level</w:t>
      </w:r>
      <w:r w:rsidR="00EB7412" w:rsidRPr="00CD1E65">
        <w:rPr>
          <w:rFonts w:ascii="Calibri" w:hAnsi="Calibri"/>
          <w:bCs/>
          <w:iCs/>
          <w:color w:val="000000" w:themeColor="text1"/>
        </w:rPr>
        <w:t xml:space="preserve"> and </w:t>
      </w:r>
      <w:r w:rsidR="00F70AB4" w:rsidRPr="00CD1E65">
        <w:rPr>
          <w:rFonts w:asciiTheme="minorHAnsi" w:hAnsiTheme="minorHAnsi"/>
          <w:color w:val="000000" w:themeColor="text1"/>
          <w:lang w:bidi="en-US"/>
        </w:rPr>
        <w:t>how they will be involved in the youth’s life.</w:t>
      </w:r>
    </w:p>
    <w:p w:rsidR="00631FAB" w:rsidRDefault="00360B3C" w:rsidP="000D6BE7">
      <w:pPr>
        <w:rPr>
          <w:color w:val="FF0000"/>
          <w:u w:val="single"/>
          <w:lang w:bidi="en-US"/>
        </w:rPr>
      </w:pPr>
      <w:r w:rsidRPr="005456C8">
        <w:rPr>
          <w:color w:val="FF0000"/>
          <w:u w:val="single"/>
          <w:lang w:bidi="en-US"/>
        </w:rPr>
        <w:t xml:space="preserve"> </w:t>
      </w:r>
    </w:p>
    <w:p w:rsidR="00810FC2" w:rsidRPr="005456C8" w:rsidRDefault="00810FC2" w:rsidP="000D6BE7">
      <w:pPr>
        <w:rPr>
          <w:color w:val="FF0000"/>
          <w:u w:val="single"/>
          <w:lang w:bidi="en-US"/>
        </w:rPr>
      </w:pPr>
    </w:p>
    <w:p w:rsidR="0041521B" w:rsidRDefault="002A6897" w:rsidP="006F7BAB">
      <w:pPr>
        <w:tabs>
          <w:tab w:val="left" w:pos="0"/>
          <w:tab w:val="left" w:pos="360"/>
          <w:tab w:val="left" w:pos="513"/>
        </w:tabs>
        <w:rPr>
          <w:b/>
          <w:i/>
          <w:sz w:val="28"/>
          <w:szCs w:val="28"/>
        </w:rPr>
      </w:pPr>
      <w:r w:rsidRPr="0041521B">
        <w:rPr>
          <w:b/>
          <w:i/>
          <w:sz w:val="28"/>
          <w:szCs w:val="28"/>
          <w:u w:val="single"/>
        </w:rPr>
        <w:lastRenderedPageBreak/>
        <w:t>Factors That May Impact Service</w:t>
      </w:r>
    </w:p>
    <w:p w:rsidR="000D6BE7" w:rsidRDefault="000D6BE7" w:rsidP="006F7BAB">
      <w:pPr>
        <w:tabs>
          <w:tab w:val="left" w:pos="0"/>
          <w:tab w:val="left" w:pos="360"/>
          <w:tab w:val="left" w:pos="513"/>
        </w:tabs>
        <w:rPr>
          <w:b/>
          <w:i/>
          <w:sz w:val="28"/>
          <w:szCs w:val="28"/>
        </w:rPr>
      </w:pPr>
    </w:p>
    <w:p w:rsidR="002A6897" w:rsidRPr="0041521B" w:rsidRDefault="002A6897" w:rsidP="006F7BAB">
      <w:pPr>
        <w:tabs>
          <w:tab w:val="left" w:pos="0"/>
          <w:tab w:val="left" w:pos="360"/>
          <w:tab w:val="left" w:pos="513"/>
        </w:tabs>
        <w:rPr>
          <w:b/>
          <w:i/>
        </w:rPr>
      </w:pPr>
      <w:r w:rsidRPr="0041521B">
        <w:rPr>
          <w:b/>
          <w:i/>
        </w:rPr>
        <w:t xml:space="preserve"> </w:t>
      </w:r>
      <w:r w:rsidR="0041521B" w:rsidRPr="0041521B">
        <w:rPr>
          <w:b/>
          <w:i/>
        </w:rPr>
        <w:t>Factors chart:</w:t>
      </w:r>
    </w:p>
    <w:p w:rsidR="00BA7CE6" w:rsidRPr="00BA7CE6" w:rsidRDefault="00BA7CE6" w:rsidP="006F7BAB">
      <w:pPr>
        <w:pStyle w:val="ListParagraph"/>
        <w:numPr>
          <w:ilvl w:val="0"/>
          <w:numId w:val="26"/>
        </w:numPr>
        <w:rPr>
          <w:rFonts w:asciiTheme="minorHAnsi" w:hAnsiTheme="minorHAnsi"/>
          <w:b/>
          <w:i/>
          <w:u w:val="single"/>
        </w:rPr>
      </w:pPr>
      <w:r w:rsidRPr="00BA7CE6">
        <w:rPr>
          <w:rFonts w:asciiTheme="minorHAnsi" w:hAnsiTheme="minorHAnsi"/>
        </w:rPr>
        <w:t>Th</w:t>
      </w:r>
      <w:r>
        <w:rPr>
          <w:rFonts w:asciiTheme="minorHAnsi" w:hAnsiTheme="minorHAnsi"/>
        </w:rPr>
        <w:t xml:space="preserve">e </w:t>
      </w:r>
      <w:r w:rsidR="00D3059B">
        <w:rPr>
          <w:rFonts w:asciiTheme="minorHAnsi" w:hAnsiTheme="minorHAnsi"/>
        </w:rPr>
        <w:t>‘</w:t>
      </w:r>
      <w:r w:rsidRPr="00BA7CE6">
        <w:rPr>
          <w:rFonts w:asciiTheme="minorHAnsi" w:hAnsiTheme="minorHAnsi"/>
        </w:rPr>
        <w:t>Factors That May Impact Service</w:t>
      </w:r>
      <w:r w:rsidR="00D3059B">
        <w:rPr>
          <w:rFonts w:asciiTheme="minorHAnsi" w:hAnsiTheme="minorHAnsi"/>
        </w:rPr>
        <w:t xml:space="preserve">’ </w:t>
      </w:r>
      <w:r>
        <w:rPr>
          <w:rFonts w:asciiTheme="minorHAnsi" w:hAnsiTheme="minorHAnsi"/>
        </w:rPr>
        <w:t>chart is started in the CSR Plan</w:t>
      </w:r>
      <w:r w:rsidRPr="00BA7CE6">
        <w:rPr>
          <w:rFonts w:asciiTheme="minorHAnsi" w:hAnsiTheme="minorHAnsi"/>
        </w:rPr>
        <w:t xml:space="preserve"> to identify and discuss anything that may </w:t>
      </w:r>
      <w:r w:rsidRPr="00BA7CE6">
        <w:rPr>
          <w:rFonts w:asciiTheme="minorHAnsi" w:hAnsiTheme="minorHAnsi"/>
          <w:b/>
        </w:rPr>
        <w:t>enhance</w:t>
      </w:r>
      <w:r w:rsidRPr="00BA7CE6">
        <w:rPr>
          <w:rFonts w:asciiTheme="minorHAnsi" w:hAnsiTheme="minorHAnsi"/>
        </w:rPr>
        <w:t xml:space="preserve"> or </w:t>
      </w:r>
      <w:r w:rsidRPr="00BA7CE6">
        <w:rPr>
          <w:rFonts w:asciiTheme="minorHAnsi" w:hAnsiTheme="minorHAnsi"/>
          <w:b/>
        </w:rPr>
        <w:t>inhibit</w:t>
      </w:r>
      <w:r>
        <w:rPr>
          <w:rFonts w:asciiTheme="minorHAnsi" w:hAnsiTheme="minorHAnsi"/>
        </w:rPr>
        <w:t xml:space="preserve"> service. Its inclusion in the Monthly/Final Report is to:</w:t>
      </w:r>
      <w:r w:rsidRPr="00BA7CE6">
        <w:rPr>
          <w:rFonts w:asciiTheme="minorHAnsi" w:hAnsiTheme="minorHAnsi"/>
          <w:b/>
          <w:i/>
          <w:u w:val="single"/>
        </w:rPr>
        <w:t xml:space="preserve"> </w:t>
      </w:r>
    </w:p>
    <w:p w:rsidR="00BA7CE6" w:rsidRDefault="00D3059B" w:rsidP="006F7BAB">
      <w:pPr>
        <w:pStyle w:val="ListParagraph"/>
        <w:numPr>
          <w:ilvl w:val="0"/>
          <w:numId w:val="19"/>
        </w:numPr>
        <w:rPr>
          <w:rFonts w:asciiTheme="minorHAnsi" w:hAnsiTheme="minorHAnsi"/>
        </w:rPr>
      </w:pPr>
      <w:r>
        <w:rPr>
          <w:rFonts w:asciiTheme="minorHAnsi" w:hAnsiTheme="minorHAnsi"/>
        </w:rPr>
        <w:t>Identify the impact of those factors as they play out in the delivery of service</w:t>
      </w:r>
      <w:r w:rsidR="009B2823">
        <w:rPr>
          <w:rFonts w:asciiTheme="minorHAnsi" w:hAnsiTheme="minorHAnsi"/>
        </w:rPr>
        <w:t>.</w:t>
      </w:r>
      <w:r w:rsidR="00BA7CE6" w:rsidRPr="00BA7CE6">
        <w:rPr>
          <w:rFonts w:asciiTheme="minorHAnsi" w:hAnsiTheme="minorHAnsi"/>
        </w:rPr>
        <w:t xml:space="preserve"> </w:t>
      </w:r>
    </w:p>
    <w:p w:rsidR="00D3059B" w:rsidRDefault="00D3059B" w:rsidP="006F7BAB">
      <w:pPr>
        <w:pStyle w:val="ListParagraph"/>
        <w:numPr>
          <w:ilvl w:val="0"/>
          <w:numId w:val="19"/>
        </w:numPr>
        <w:rPr>
          <w:rFonts w:asciiTheme="minorHAnsi" w:hAnsiTheme="minorHAnsi"/>
        </w:rPr>
      </w:pPr>
      <w:r>
        <w:rPr>
          <w:rFonts w:asciiTheme="minorHAnsi" w:hAnsiTheme="minorHAnsi"/>
        </w:rPr>
        <w:t>Document the progress of work to address the factors</w:t>
      </w:r>
      <w:r w:rsidR="009B2823">
        <w:rPr>
          <w:rFonts w:asciiTheme="minorHAnsi" w:hAnsiTheme="minorHAnsi"/>
        </w:rPr>
        <w:t>.</w:t>
      </w:r>
    </w:p>
    <w:p w:rsidR="00D3059B" w:rsidRDefault="00D3059B" w:rsidP="006F7BAB">
      <w:pPr>
        <w:pStyle w:val="ListParagraph"/>
        <w:numPr>
          <w:ilvl w:val="0"/>
          <w:numId w:val="19"/>
        </w:numPr>
        <w:rPr>
          <w:rFonts w:asciiTheme="minorHAnsi" w:hAnsiTheme="minorHAnsi"/>
        </w:rPr>
      </w:pPr>
      <w:r>
        <w:rPr>
          <w:rFonts w:asciiTheme="minorHAnsi" w:hAnsiTheme="minorHAnsi"/>
        </w:rPr>
        <w:t>Identify roles of county and affiliate in addressing factors that inhibit service</w:t>
      </w:r>
      <w:r w:rsidR="009B2823">
        <w:rPr>
          <w:rFonts w:asciiTheme="minorHAnsi" w:hAnsiTheme="minorHAnsi"/>
        </w:rPr>
        <w:t>.</w:t>
      </w:r>
      <w:r>
        <w:rPr>
          <w:rFonts w:asciiTheme="minorHAnsi" w:hAnsiTheme="minorHAnsi"/>
        </w:rPr>
        <w:t xml:space="preserve"> </w:t>
      </w:r>
    </w:p>
    <w:p w:rsidR="00360C7C" w:rsidRDefault="00360C7C" w:rsidP="006F7BAB">
      <w:pPr>
        <w:pStyle w:val="ListParagraph"/>
        <w:ind w:left="1440"/>
        <w:rPr>
          <w:rFonts w:asciiTheme="minorHAnsi" w:hAnsiTheme="minorHAnsi"/>
        </w:rPr>
      </w:pPr>
    </w:p>
    <w:p w:rsidR="0058026E" w:rsidRDefault="0058026E" w:rsidP="006F7BAB">
      <w:pPr>
        <w:pStyle w:val="ListParagraph"/>
        <w:ind w:left="1440"/>
        <w:rPr>
          <w:rFonts w:asciiTheme="minorHAnsi" w:hAnsiTheme="minorHAnsi"/>
        </w:rPr>
      </w:pPr>
    </w:p>
    <w:p w:rsidR="0058026E" w:rsidRPr="00BA7CE6" w:rsidRDefault="0058026E" w:rsidP="006F7BAB">
      <w:pPr>
        <w:pStyle w:val="ListParagraph"/>
        <w:ind w:left="1440"/>
        <w:rPr>
          <w:rFonts w:asciiTheme="minorHAnsi" w:hAnsiTheme="minorHAnsi"/>
        </w:rPr>
      </w:pPr>
    </w:p>
    <w:p w:rsidR="0041521B" w:rsidRDefault="0041521B" w:rsidP="006F7BAB">
      <w:pPr>
        <w:rPr>
          <w:b/>
          <w:i/>
          <w:sz w:val="28"/>
          <w:szCs w:val="28"/>
          <w:u w:val="single"/>
        </w:rPr>
      </w:pPr>
      <w:r w:rsidRPr="0041521B">
        <w:rPr>
          <w:b/>
          <w:i/>
          <w:sz w:val="28"/>
          <w:szCs w:val="28"/>
          <w:u w:val="single"/>
        </w:rPr>
        <w:t>Recruitment Strategies</w:t>
      </w:r>
    </w:p>
    <w:p w:rsidR="0041521B" w:rsidRPr="0041521B" w:rsidRDefault="0041521B" w:rsidP="006F7BAB">
      <w:pPr>
        <w:rPr>
          <w:sz w:val="28"/>
          <w:szCs w:val="28"/>
          <w:u w:val="single"/>
        </w:rPr>
      </w:pPr>
    </w:p>
    <w:p w:rsidR="002437EE" w:rsidRPr="0041521B" w:rsidRDefault="005729F9" w:rsidP="00171BDD">
      <w:pPr>
        <w:rPr>
          <w:b/>
          <w:i/>
          <w:sz w:val="28"/>
        </w:rPr>
      </w:pPr>
      <w:r w:rsidRPr="00BA7CE6">
        <w:rPr>
          <w:b/>
          <w:i/>
        </w:rPr>
        <w:t xml:space="preserve">Recruitment </w:t>
      </w:r>
      <w:r w:rsidR="006811A2" w:rsidRPr="00BA7CE6">
        <w:rPr>
          <w:b/>
          <w:i/>
        </w:rPr>
        <w:t xml:space="preserve">Strategies </w:t>
      </w:r>
      <w:r w:rsidRPr="00BA7CE6">
        <w:rPr>
          <w:b/>
          <w:i/>
        </w:rPr>
        <w:t>C</w:t>
      </w:r>
      <w:r w:rsidR="006811A2" w:rsidRPr="00BA7CE6">
        <w:rPr>
          <w:b/>
          <w:i/>
        </w:rPr>
        <w:t>hart</w:t>
      </w:r>
      <w:r w:rsidRPr="00BA7CE6">
        <w:rPr>
          <w:b/>
          <w:i/>
        </w:rPr>
        <w:t>:</w:t>
      </w:r>
      <w:r w:rsidR="00171BDD">
        <w:rPr>
          <w:b/>
          <w:i/>
        </w:rPr>
        <w:t xml:space="preserve">  </w:t>
      </w:r>
      <w:r w:rsidR="00171BDD">
        <w:rPr>
          <w:i/>
          <w:lang w:bidi="en-US"/>
        </w:rPr>
        <w:t>(This is cumulative)</w:t>
      </w:r>
    </w:p>
    <w:p w:rsidR="0078092C" w:rsidRPr="00BA7CE6" w:rsidRDefault="0078092C" w:rsidP="006F7BAB">
      <w:pPr>
        <w:pStyle w:val="ListParagraph"/>
        <w:numPr>
          <w:ilvl w:val="0"/>
          <w:numId w:val="24"/>
        </w:numPr>
        <w:rPr>
          <w:rFonts w:asciiTheme="minorHAnsi" w:hAnsiTheme="minorHAnsi"/>
        </w:rPr>
      </w:pPr>
      <w:r w:rsidRPr="00BA7CE6">
        <w:rPr>
          <w:rFonts w:asciiTheme="minorHAnsi" w:hAnsiTheme="minorHAnsi"/>
        </w:rPr>
        <w:t xml:space="preserve">The </w:t>
      </w:r>
      <w:r w:rsidR="00D3059B">
        <w:rPr>
          <w:rFonts w:asciiTheme="minorHAnsi" w:hAnsiTheme="minorHAnsi"/>
        </w:rPr>
        <w:t>‘</w:t>
      </w:r>
      <w:r w:rsidRPr="00BA7CE6">
        <w:rPr>
          <w:rFonts w:asciiTheme="minorHAnsi" w:hAnsiTheme="minorHAnsi"/>
        </w:rPr>
        <w:t>Recruitment Strategies</w:t>
      </w:r>
      <w:r w:rsidR="00D3059B">
        <w:rPr>
          <w:rFonts w:asciiTheme="minorHAnsi" w:hAnsiTheme="minorHAnsi"/>
        </w:rPr>
        <w:t>’</w:t>
      </w:r>
      <w:r w:rsidRPr="00BA7CE6">
        <w:rPr>
          <w:rFonts w:asciiTheme="minorHAnsi" w:hAnsiTheme="minorHAnsi"/>
        </w:rPr>
        <w:t xml:space="preserve"> </w:t>
      </w:r>
      <w:r w:rsidR="00D3059B">
        <w:rPr>
          <w:rFonts w:asciiTheme="minorHAnsi" w:hAnsiTheme="minorHAnsi"/>
        </w:rPr>
        <w:t>c</w:t>
      </w:r>
      <w:r w:rsidRPr="00BA7CE6">
        <w:rPr>
          <w:rFonts w:asciiTheme="minorHAnsi" w:hAnsiTheme="minorHAnsi"/>
        </w:rPr>
        <w:t>hart is started in the CSR Plan.  Its inclusion in the Monthly/Final CSR Report is to:</w:t>
      </w:r>
    </w:p>
    <w:p w:rsidR="00215E3E" w:rsidRPr="00CD1E65" w:rsidRDefault="00215E3E" w:rsidP="00CD1E65">
      <w:pPr>
        <w:pStyle w:val="ListParagraph"/>
        <w:numPr>
          <w:ilvl w:val="1"/>
          <w:numId w:val="24"/>
        </w:numPr>
        <w:ind w:left="1530"/>
        <w:rPr>
          <w:rFonts w:asciiTheme="minorHAnsi" w:hAnsiTheme="minorHAnsi"/>
          <w:color w:val="000000" w:themeColor="text1"/>
        </w:rPr>
      </w:pPr>
      <w:r w:rsidRPr="00CD1E65">
        <w:rPr>
          <w:rFonts w:asciiTheme="minorHAnsi" w:hAnsiTheme="minorHAnsi"/>
          <w:color w:val="000000" w:themeColor="text1"/>
        </w:rPr>
        <w:t>Provide an example of possible activities that can be used to create an individualized plan for each child.  Plans may include some or all of the activities, as well as, additional strategies that are not on this chart.</w:t>
      </w:r>
    </w:p>
    <w:p w:rsidR="0078092C" w:rsidRPr="00BA7CE6" w:rsidRDefault="0078092C" w:rsidP="006F7BAB">
      <w:pPr>
        <w:pStyle w:val="ListParagraph"/>
        <w:numPr>
          <w:ilvl w:val="1"/>
          <w:numId w:val="23"/>
        </w:numPr>
        <w:rPr>
          <w:rFonts w:asciiTheme="minorHAnsi" w:hAnsiTheme="minorHAnsi"/>
          <w:i/>
        </w:rPr>
      </w:pPr>
      <w:r w:rsidRPr="00BA7CE6">
        <w:rPr>
          <w:rFonts w:asciiTheme="minorHAnsi" w:hAnsiTheme="minorHAnsi"/>
        </w:rPr>
        <w:t>Track the progress, effectiveness and outcomes of used strategies, including such</w:t>
      </w:r>
      <w:r w:rsidR="00CF1B01" w:rsidRPr="00BA7CE6">
        <w:rPr>
          <w:rFonts w:asciiTheme="minorHAnsi" w:hAnsiTheme="minorHAnsi"/>
        </w:rPr>
        <w:t xml:space="preserve"> things </w:t>
      </w:r>
      <w:r w:rsidRPr="00BA7CE6">
        <w:rPr>
          <w:rFonts w:asciiTheme="minorHAnsi" w:hAnsiTheme="minorHAnsi"/>
        </w:rPr>
        <w:t>as number of matching events attended, results of child</w:t>
      </w:r>
      <w:r w:rsidR="00CF1B01" w:rsidRPr="00BA7CE6">
        <w:rPr>
          <w:rFonts w:asciiTheme="minorHAnsi" w:hAnsiTheme="minorHAnsi"/>
        </w:rPr>
        <w:t xml:space="preserve"> generated </w:t>
      </w:r>
      <w:r w:rsidRPr="00BA7CE6">
        <w:rPr>
          <w:rFonts w:asciiTheme="minorHAnsi" w:hAnsiTheme="minorHAnsi"/>
        </w:rPr>
        <w:t>PAE</w:t>
      </w:r>
      <w:r w:rsidR="00CF1B01" w:rsidRPr="00BA7CE6">
        <w:rPr>
          <w:rFonts w:asciiTheme="minorHAnsi" w:hAnsiTheme="minorHAnsi"/>
        </w:rPr>
        <w:t xml:space="preserve"> search, etc.</w:t>
      </w:r>
    </w:p>
    <w:p w:rsidR="0078092C" w:rsidRPr="00BA7CE6" w:rsidRDefault="0078092C" w:rsidP="006F7BAB">
      <w:pPr>
        <w:pStyle w:val="ListParagraph"/>
        <w:numPr>
          <w:ilvl w:val="1"/>
          <w:numId w:val="23"/>
        </w:numPr>
        <w:rPr>
          <w:rFonts w:asciiTheme="minorHAnsi" w:hAnsiTheme="minorHAnsi"/>
          <w:i/>
        </w:rPr>
      </w:pPr>
      <w:r w:rsidRPr="00BA7CE6">
        <w:rPr>
          <w:rFonts w:asciiTheme="minorHAnsi" w:hAnsiTheme="minorHAnsi"/>
        </w:rPr>
        <w:t>Incorporate additional strategies</w:t>
      </w:r>
      <w:r w:rsidR="009B2823">
        <w:rPr>
          <w:rFonts w:asciiTheme="minorHAnsi" w:hAnsiTheme="minorHAnsi"/>
        </w:rPr>
        <w:t>.</w:t>
      </w:r>
    </w:p>
    <w:p w:rsidR="0082484A" w:rsidRPr="00BA7CE6" w:rsidRDefault="0082484A" w:rsidP="006F7BAB">
      <w:pPr>
        <w:pStyle w:val="ListParagraph"/>
        <w:numPr>
          <w:ilvl w:val="1"/>
          <w:numId w:val="23"/>
        </w:numPr>
        <w:rPr>
          <w:rFonts w:asciiTheme="minorHAnsi" w:hAnsiTheme="minorHAnsi"/>
          <w:i/>
        </w:rPr>
      </w:pPr>
      <w:r w:rsidRPr="00BA7CE6">
        <w:rPr>
          <w:rFonts w:asciiTheme="minorHAnsi" w:hAnsiTheme="minorHAnsi"/>
        </w:rPr>
        <w:t>Define affiliate and county roles within strategies</w:t>
      </w:r>
      <w:r w:rsidR="009B2823">
        <w:rPr>
          <w:rFonts w:asciiTheme="minorHAnsi" w:hAnsiTheme="minorHAnsi"/>
        </w:rPr>
        <w:t>.</w:t>
      </w:r>
    </w:p>
    <w:p w:rsidR="0078092C" w:rsidRPr="00BA7CE6" w:rsidRDefault="0078092C" w:rsidP="006F7BAB">
      <w:pPr>
        <w:pStyle w:val="ListParagraph"/>
        <w:numPr>
          <w:ilvl w:val="1"/>
          <w:numId w:val="23"/>
        </w:numPr>
        <w:rPr>
          <w:rFonts w:asciiTheme="minorHAnsi" w:hAnsiTheme="minorHAnsi"/>
          <w:i/>
        </w:rPr>
      </w:pPr>
      <w:r w:rsidRPr="00BA7CE6">
        <w:rPr>
          <w:rFonts w:asciiTheme="minorHAnsi" w:hAnsiTheme="minorHAnsi"/>
        </w:rPr>
        <w:t>Note strategies that will be implemented later in the process</w:t>
      </w:r>
      <w:r w:rsidR="009B2823">
        <w:rPr>
          <w:rFonts w:asciiTheme="minorHAnsi" w:hAnsiTheme="minorHAnsi"/>
        </w:rPr>
        <w:t>.</w:t>
      </w:r>
    </w:p>
    <w:p w:rsidR="0078092C" w:rsidRPr="00BA7CE6" w:rsidRDefault="0078092C" w:rsidP="006F7BAB">
      <w:pPr>
        <w:pStyle w:val="ListParagraph"/>
        <w:numPr>
          <w:ilvl w:val="1"/>
          <w:numId w:val="23"/>
        </w:numPr>
        <w:rPr>
          <w:rFonts w:asciiTheme="minorHAnsi" w:hAnsiTheme="minorHAnsi"/>
          <w:i/>
        </w:rPr>
      </w:pPr>
      <w:r w:rsidRPr="00BA7CE6">
        <w:rPr>
          <w:rFonts w:asciiTheme="minorHAnsi" w:hAnsiTheme="minorHAnsi"/>
        </w:rPr>
        <w:t>Document reasons for discontinuing strategies</w:t>
      </w:r>
      <w:r w:rsidR="009B2823">
        <w:rPr>
          <w:rFonts w:asciiTheme="minorHAnsi" w:hAnsiTheme="minorHAnsi"/>
        </w:rPr>
        <w:t>.</w:t>
      </w:r>
    </w:p>
    <w:p w:rsidR="0078092C" w:rsidRPr="00BA7CE6" w:rsidRDefault="0078092C" w:rsidP="006F7BAB">
      <w:pPr>
        <w:pStyle w:val="ListParagraph"/>
        <w:numPr>
          <w:ilvl w:val="1"/>
          <w:numId w:val="23"/>
        </w:numPr>
        <w:rPr>
          <w:rFonts w:asciiTheme="minorHAnsi" w:hAnsiTheme="minorHAnsi"/>
          <w:i/>
        </w:rPr>
      </w:pPr>
      <w:r w:rsidRPr="00BA7CE6">
        <w:rPr>
          <w:rFonts w:asciiTheme="minorHAnsi" w:hAnsiTheme="minorHAnsi"/>
        </w:rPr>
        <w:t>Document non-use of strategies if prudent</w:t>
      </w:r>
      <w:r w:rsidR="009B2823">
        <w:rPr>
          <w:rFonts w:asciiTheme="minorHAnsi" w:hAnsiTheme="minorHAnsi"/>
        </w:rPr>
        <w:t>.</w:t>
      </w:r>
    </w:p>
    <w:p w:rsidR="0078092C" w:rsidRPr="00BA7CE6" w:rsidRDefault="0078092C" w:rsidP="006F7BAB">
      <w:pPr>
        <w:pStyle w:val="ListParagraph"/>
        <w:numPr>
          <w:ilvl w:val="1"/>
          <w:numId w:val="23"/>
        </w:numPr>
        <w:rPr>
          <w:rFonts w:asciiTheme="minorHAnsi" w:hAnsiTheme="minorHAnsi"/>
          <w:i/>
        </w:rPr>
      </w:pPr>
      <w:r w:rsidRPr="00BA7CE6">
        <w:rPr>
          <w:rFonts w:asciiTheme="minorHAnsi" w:hAnsiTheme="minorHAnsi"/>
        </w:rPr>
        <w:t>Document county input, response, requests or comments about strategies</w:t>
      </w:r>
      <w:r w:rsidR="009B2823">
        <w:rPr>
          <w:rFonts w:asciiTheme="minorHAnsi" w:hAnsiTheme="minorHAnsi"/>
        </w:rPr>
        <w:t>.</w:t>
      </w:r>
    </w:p>
    <w:p w:rsidR="0078092C" w:rsidRPr="00BA7CE6" w:rsidRDefault="00CF1B01" w:rsidP="006F7BAB">
      <w:pPr>
        <w:pStyle w:val="ListParagraph"/>
        <w:numPr>
          <w:ilvl w:val="0"/>
          <w:numId w:val="24"/>
        </w:numPr>
        <w:rPr>
          <w:rFonts w:asciiTheme="minorHAnsi" w:hAnsiTheme="minorHAnsi"/>
        </w:rPr>
      </w:pPr>
      <w:r w:rsidRPr="00BA7CE6">
        <w:rPr>
          <w:rFonts w:asciiTheme="minorHAnsi" w:hAnsiTheme="minorHAnsi"/>
        </w:rPr>
        <w:t>Include</w:t>
      </w:r>
      <w:r w:rsidR="0078092C" w:rsidRPr="00BA7CE6">
        <w:rPr>
          <w:rFonts w:asciiTheme="minorHAnsi" w:hAnsiTheme="minorHAnsi"/>
        </w:rPr>
        <w:t xml:space="preserve"> dates in the comments when appropriate to </w:t>
      </w:r>
      <w:r w:rsidRPr="00BA7CE6">
        <w:rPr>
          <w:rFonts w:asciiTheme="minorHAnsi" w:hAnsiTheme="minorHAnsi"/>
        </w:rPr>
        <w:t>indicate start or completion of strategies.</w:t>
      </w:r>
    </w:p>
    <w:p w:rsidR="002A6897" w:rsidRPr="00BA7CE6" w:rsidRDefault="002A6897" w:rsidP="006F7BAB">
      <w:pPr>
        <w:pStyle w:val="ListParagraph"/>
        <w:numPr>
          <w:ilvl w:val="0"/>
          <w:numId w:val="24"/>
        </w:numPr>
        <w:rPr>
          <w:rFonts w:asciiTheme="minorHAnsi" w:hAnsiTheme="minorHAnsi"/>
        </w:rPr>
      </w:pPr>
      <w:r w:rsidRPr="00BA7CE6">
        <w:rPr>
          <w:rFonts w:asciiTheme="minorHAnsi" w:hAnsiTheme="minorHAnsi"/>
        </w:rPr>
        <w:t xml:space="preserve">Consider the activities in the </w:t>
      </w:r>
      <w:hyperlink r:id="rId8" w:history="1">
        <w:r w:rsidRPr="00DF34FE">
          <w:rPr>
            <w:rStyle w:val="Hyperlink"/>
            <w:rFonts w:asciiTheme="minorHAnsi" w:hAnsiTheme="minorHAnsi"/>
          </w:rPr>
          <w:t>CSR Recipes for Permanency</w:t>
        </w:r>
      </w:hyperlink>
      <w:r w:rsidRPr="00BA7CE6">
        <w:rPr>
          <w:rFonts w:asciiTheme="minorHAnsi" w:hAnsiTheme="minorHAnsi"/>
        </w:rPr>
        <w:t xml:space="preserve"> </w:t>
      </w:r>
      <w:r w:rsidR="00DF34FE">
        <w:rPr>
          <w:rFonts w:asciiTheme="minorHAnsi" w:hAnsiTheme="minorHAnsi"/>
        </w:rPr>
        <w:t>when choosing strategies.</w:t>
      </w:r>
    </w:p>
    <w:p w:rsidR="0078092C" w:rsidRPr="00BA7CE6" w:rsidRDefault="0078092C" w:rsidP="006F7BAB">
      <w:pPr>
        <w:pStyle w:val="ListParagraph"/>
        <w:numPr>
          <w:ilvl w:val="0"/>
          <w:numId w:val="24"/>
        </w:numPr>
        <w:rPr>
          <w:rFonts w:asciiTheme="minorHAnsi" w:hAnsiTheme="minorHAnsi"/>
        </w:rPr>
      </w:pPr>
      <w:r w:rsidRPr="00BA7CE6">
        <w:rPr>
          <w:rFonts w:asciiTheme="minorHAnsi" w:hAnsiTheme="minorHAnsi"/>
        </w:rPr>
        <w:t xml:space="preserve">The </w:t>
      </w:r>
      <w:r w:rsidR="001A579A">
        <w:rPr>
          <w:rFonts w:asciiTheme="minorHAnsi" w:hAnsiTheme="minorHAnsi"/>
        </w:rPr>
        <w:t>‘</w:t>
      </w:r>
      <w:r w:rsidRPr="00BA7CE6">
        <w:rPr>
          <w:rFonts w:asciiTheme="minorHAnsi" w:hAnsiTheme="minorHAnsi"/>
        </w:rPr>
        <w:t>Recruitment Strategies</w:t>
      </w:r>
      <w:r w:rsidR="001A579A">
        <w:rPr>
          <w:rFonts w:asciiTheme="minorHAnsi" w:hAnsiTheme="minorHAnsi"/>
        </w:rPr>
        <w:t>’</w:t>
      </w:r>
      <w:r w:rsidRPr="00BA7CE6">
        <w:rPr>
          <w:rFonts w:asciiTheme="minorHAnsi" w:hAnsiTheme="minorHAnsi"/>
        </w:rPr>
        <w:t xml:space="preserve"> </w:t>
      </w:r>
      <w:r w:rsidR="001A579A">
        <w:rPr>
          <w:rFonts w:asciiTheme="minorHAnsi" w:hAnsiTheme="minorHAnsi"/>
        </w:rPr>
        <w:t>c</w:t>
      </w:r>
      <w:r w:rsidRPr="00BA7CE6">
        <w:rPr>
          <w:rFonts w:asciiTheme="minorHAnsi" w:hAnsiTheme="minorHAnsi"/>
        </w:rPr>
        <w:t>hart in the Monthly/Final Report is cumulative</w:t>
      </w:r>
      <w:r w:rsidR="00CF1B01" w:rsidRPr="00BA7CE6">
        <w:rPr>
          <w:rFonts w:asciiTheme="minorHAnsi" w:hAnsiTheme="minorHAnsi"/>
        </w:rPr>
        <w:t xml:space="preserve">; Information is </w:t>
      </w:r>
      <w:r w:rsidRPr="00BA7CE6">
        <w:rPr>
          <w:rFonts w:asciiTheme="minorHAnsi" w:hAnsiTheme="minorHAnsi"/>
        </w:rPr>
        <w:t>added to</w:t>
      </w:r>
      <w:r w:rsidR="0082484A" w:rsidRPr="00BA7CE6">
        <w:rPr>
          <w:rFonts w:asciiTheme="minorHAnsi" w:hAnsiTheme="minorHAnsi"/>
        </w:rPr>
        <w:t xml:space="preserve"> it </w:t>
      </w:r>
      <w:r w:rsidRPr="00BA7CE6">
        <w:rPr>
          <w:rFonts w:asciiTheme="minorHAnsi" w:hAnsiTheme="minorHAnsi"/>
        </w:rPr>
        <w:t xml:space="preserve">each month. </w:t>
      </w:r>
    </w:p>
    <w:p w:rsidR="002A6897" w:rsidRPr="00BA7CE6" w:rsidRDefault="002A6897" w:rsidP="006F7BAB">
      <w:pPr>
        <w:pStyle w:val="ListParagraph"/>
        <w:rPr>
          <w:rFonts w:asciiTheme="minorHAnsi" w:hAnsiTheme="minorHAnsi"/>
        </w:rPr>
      </w:pPr>
    </w:p>
    <w:p w:rsidR="006811A2" w:rsidRDefault="0099001D" w:rsidP="006F7BAB">
      <w:pPr>
        <w:rPr>
          <w:b/>
          <w:i/>
          <w:sz w:val="28"/>
          <w:szCs w:val="28"/>
          <w:u w:val="single"/>
        </w:rPr>
      </w:pPr>
      <w:r w:rsidRPr="00F354C1">
        <w:rPr>
          <w:b/>
          <w:i/>
          <w:sz w:val="28"/>
          <w:szCs w:val="28"/>
          <w:u w:val="single"/>
        </w:rPr>
        <w:t>Tasks</w:t>
      </w:r>
      <w:r w:rsidR="00403E18">
        <w:rPr>
          <w:b/>
          <w:i/>
          <w:sz w:val="28"/>
          <w:szCs w:val="28"/>
          <w:u w:val="single"/>
        </w:rPr>
        <w:t>/actions to be taken next month</w:t>
      </w:r>
    </w:p>
    <w:p w:rsidR="00C8490B" w:rsidRPr="00F354C1" w:rsidRDefault="00C8490B" w:rsidP="006F7BAB">
      <w:pPr>
        <w:rPr>
          <w:b/>
          <w:i/>
          <w:sz w:val="28"/>
          <w:szCs w:val="28"/>
          <w:u w:val="single"/>
        </w:rPr>
      </w:pPr>
    </w:p>
    <w:p w:rsidR="0099001D" w:rsidRPr="005A23BB" w:rsidRDefault="000760FD" w:rsidP="006F7BAB">
      <w:pPr>
        <w:pStyle w:val="ListParagraph"/>
        <w:numPr>
          <w:ilvl w:val="0"/>
          <w:numId w:val="28"/>
        </w:numPr>
        <w:rPr>
          <w:rFonts w:asciiTheme="minorHAnsi" w:hAnsiTheme="minorHAnsi" w:cstheme="minorHAnsi"/>
        </w:rPr>
      </w:pPr>
      <w:r w:rsidRPr="005A23BB">
        <w:rPr>
          <w:rFonts w:asciiTheme="minorHAnsi" w:hAnsiTheme="minorHAnsi" w:cstheme="minorHAnsi"/>
        </w:rPr>
        <w:t>In this section, workers should list specific things to be done the following month.  Such things could include:</w:t>
      </w:r>
    </w:p>
    <w:p w:rsidR="000760FD" w:rsidRPr="005A23BB" w:rsidRDefault="008D268E" w:rsidP="006F7BAB">
      <w:pPr>
        <w:pStyle w:val="ListParagraph"/>
        <w:numPr>
          <w:ilvl w:val="1"/>
          <w:numId w:val="28"/>
        </w:numPr>
        <w:rPr>
          <w:rFonts w:asciiTheme="minorHAnsi" w:hAnsiTheme="minorHAnsi" w:cstheme="minorHAnsi"/>
        </w:rPr>
      </w:pPr>
      <w:r w:rsidRPr="005A23BB">
        <w:rPr>
          <w:rFonts w:asciiTheme="minorHAnsi" w:hAnsiTheme="minorHAnsi" w:cstheme="minorHAnsi"/>
        </w:rPr>
        <w:t>Getting a response from county to move forward on a potential match</w:t>
      </w:r>
      <w:r w:rsidR="009B2823" w:rsidRPr="005A23BB">
        <w:rPr>
          <w:rFonts w:asciiTheme="minorHAnsi" w:hAnsiTheme="minorHAnsi" w:cstheme="minorHAnsi"/>
        </w:rPr>
        <w:t>.</w:t>
      </w:r>
    </w:p>
    <w:p w:rsidR="008D268E" w:rsidRPr="005A23BB" w:rsidRDefault="008D268E" w:rsidP="006F7BAB">
      <w:pPr>
        <w:pStyle w:val="ListParagraph"/>
        <w:numPr>
          <w:ilvl w:val="1"/>
          <w:numId w:val="28"/>
        </w:numPr>
        <w:rPr>
          <w:rFonts w:asciiTheme="minorHAnsi" w:hAnsiTheme="minorHAnsi" w:cstheme="minorHAnsi"/>
        </w:rPr>
      </w:pPr>
      <w:r w:rsidRPr="005A23BB">
        <w:rPr>
          <w:rFonts w:asciiTheme="minorHAnsi" w:hAnsiTheme="minorHAnsi" w:cstheme="minorHAnsi"/>
        </w:rPr>
        <w:t xml:space="preserve">Steps to follow up </w:t>
      </w:r>
      <w:r w:rsidR="006E3AAE" w:rsidRPr="005A23BB">
        <w:rPr>
          <w:rFonts w:asciiTheme="minorHAnsi" w:hAnsiTheme="minorHAnsi" w:cstheme="minorHAnsi"/>
        </w:rPr>
        <w:t xml:space="preserve">on </w:t>
      </w:r>
      <w:r w:rsidRPr="005A23BB">
        <w:rPr>
          <w:rFonts w:asciiTheme="minorHAnsi" w:hAnsiTheme="minorHAnsi" w:cstheme="minorHAnsi"/>
        </w:rPr>
        <w:t>a potential match</w:t>
      </w:r>
      <w:r w:rsidR="009B2823" w:rsidRPr="005A23BB">
        <w:rPr>
          <w:rFonts w:asciiTheme="minorHAnsi" w:hAnsiTheme="minorHAnsi" w:cstheme="minorHAnsi"/>
        </w:rPr>
        <w:t>.</w:t>
      </w:r>
    </w:p>
    <w:p w:rsidR="008D268E" w:rsidRPr="005A23BB" w:rsidRDefault="008D268E" w:rsidP="006F7BAB">
      <w:pPr>
        <w:pStyle w:val="ListParagraph"/>
        <w:numPr>
          <w:ilvl w:val="1"/>
          <w:numId w:val="28"/>
        </w:numPr>
        <w:rPr>
          <w:rFonts w:asciiTheme="minorHAnsi" w:hAnsiTheme="minorHAnsi" w:cstheme="minorHAnsi"/>
        </w:rPr>
      </w:pPr>
      <w:r w:rsidRPr="005A23BB">
        <w:rPr>
          <w:rFonts w:asciiTheme="minorHAnsi" w:hAnsiTheme="minorHAnsi" w:cstheme="minorHAnsi"/>
        </w:rPr>
        <w:lastRenderedPageBreak/>
        <w:t>Plans to move out in a new direction</w:t>
      </w:r>
      <w:r w:rsidR="009B2823" w:rsidRPr="005A23BB">
        <w:rPr>
          <w:rFonts w:asciiTheme="minorHAnsi" w:hAnsiTheme="minorHAnsi" w:cstheme="minorHAnsi"/>
        </w:rPr>
        <w:t>.</w:t>
      </w:r>
    </w:p>
    <w:p w:rsidR="008D268E" w:rsidRPr="005A23BB" w:rsidRDefault="006E3AAE" w:rsidP="006F7BAB">
      <w:pPr>
        <w:pStyle w:val="ListParagraph"/>
        <w:numPr>
          <w:ilvl w:val="1"/>
          <w:numId w:val="28"/>
        </w:numPr>
        <w:rPr>
          <w:rFonts w:asciiTheme="minorHAnsi" w:hAnsiTheme="minorHAnsi" w:cstheme="minorHAnsi"/>
        </w:rPr>
      </w:pPr>
      <w:r w:rsidRPr="005A23BB">
        <w:rPr>
          <w:rFonts w:asciiTheme="minorHAnsi" w:hAnsiTheme="minorHAnsi" w:cstheme="minorHAnsi"/>
        </w:rPr>
        <w:t xml:space="preserve">Steps related to addressing factors from the </w:t>
      </w:r>
      <w:r w:rsidRPr="00110808">
        <w:rPr>
          <w:rFonts w:asciiTheme="minorHAnsi" w:hAnsiTheme="minorHAnsi" w:cstheme="minorHAnsi"/>
        </w:rPr>
        <w:t>‘Factors That May Impact Service</w:t>
      </w:r>
      <w:r w:rsidRPr="005A23BB">
        <w:rPr>
          <w:rFonts w:asciiTheme="minorHAnsi" w:hAnsiTheme="minorHAnsi" w:cstheme="minorHAnsi"/>
        </w:rPr>
        <w:t>’ chart</w:t>
      </w:r>
      <w:r w:rsidR="009B2823" w:rsidRPr="005A23BB">
        <w:rPr>
          <w:rFonts w:asciiTheme="minorHAnsi" w:hAnsiTheme="minorHAnsi" w:cstheme="minorHAnsi"/>
        </w:rPr>
        <w:t>.</w:t>
      </w:r>
    </w:p>
    <w:p w:rsidR="006E3AAE" w:rsidRPr="005A23BB" w:rsidRDefault="006E3AAE" w:rsidP="006F7BAB">
      <w:pPr>
        <w:pStyle w:val="ListParagraph"/>
        <w:numPr>
          <w:ilvl w:val="1"/>
          <w:numId w:val="28"/>
        </w:numPr>
        <w:rPr>
          <w:rFonts w:asciiTheme="minorHAnsi" w:hAnsiTheme="minorHAnsi" w:cstheme="minorHAnsi"/>
        </w:rPr>
      </w:pPr>
      <w:r w:rsidRPr="00110808">
        <w:rPr>
          <w:rFonts w:asciiTheme="minorHAnsi" w:hAnsiTheme="minorHAnsi" w:cstheme="minorHAnsi"/>
        </w:rPr>
        <w:t>Scheduled matching events</w:t>
      </w:r>
      <w:r w:rsidR="009B2823" w:rsidRPr="00110808">
        <w:rPr>
          <w:rFonts w:asciiTheme="minorHAnsi" w:hAnsiTheme="minorHAnsi" w:cstheme="minorHAnsi"/>
        </w:rPr>
        <w:t>.</w:t>
      </w:r>
    </w:p>
    <w:p w:rsidR="00F359C6" w:rsidRPr="00BA7CE6" w:rsidRDefault="006811A2" w:rsidP="006F7BAB">
      <w:pPr>
        <w:ind w:left="360"/>
        <w:rPr>
          <w:color w:val="FF0000"/>
          <w:sz w:val="20"/>
          <w:szCs w:val="20"/>
        </w:rPr>
      </w:pPr>
      <w:r w:rsidRPr="00BA7CE6">
        <w:rPr>
          <w:color w:val="00B050"/>
          <w:sz w:val="20"/>
          <w:szCs w:val="20"/>
        </w:rPr>
        <w:t xml:space="preserve">     </w:t>
      </w:r>
    </w:p>
    <w:p w:rsidR="00AE3EE8" w:rsidRDefault="00403E18" w:rsidP="006F7BAB">
      <w:pPr>
        <w:rPr>
          <w:b/>
          <w:i/>
          <w:sz w:val="28"/>
          <w:szCs w:val="28"/>
          <w:u w:val="single"/>
        </w:rPr>
      </w:pPr>
      <w:r>
        <w:rPr>
          <w:b/>
          <w:i/>
          <w:sz w:val="28"/>
          <w:szCs w:val="28"/>
          <w:u w:val="single"/>
        </w:rPr>
        <w:t>Signatures</w:t>
      </w:r>
    </w:p>
    <w:p w:rsidR="00C8490B" w:rsidRPr="00F354C1" w:rsidRDefault="00C8490B" w:rsidP="006F7BAB">
      <w:pPr>
        <w:rPr>
          <w:b/>
          <w:i/>
          <w:sz w:val="28"/>
          <w:szCs w:val="28"/>
          <w:u w:val="single"/>
        </w:rPr>
      </w:pPr>
    </w:p>
    <w:p w:rsidR="00AE3EE8" w:rsidRPr="00164FB0" w:rsidRDefault="00AE3EE8" w:rsidP="006F7BAB">
      <w:pPr>
        <w:pStyle w:val="ListParagraph"/>
        <w:numPr>
          <w:ilvl w:val="0"/>
          <w:numId w:val="29"/>
        </w:numPr>
      </w:pPr>
      <w:r>
        <w:rPr>
          <w:rFonts w:asciiTheme="minorHAnsi" w:hAnsiTheme="minorHAnsi"/>
        </w:rPr>
        <w:t>Signature and date lines are provided for CSR worker and supervisor and county worker.</w:t>
      </w:r>
    </w:p>
    <w:p w:rsidR="00AE3EE8" w:rsidRPr="005A23BB" w:rsidRDefault="00AE3EE8" w:rsidP="006F7BAB">
      <w:pPr>
        <w:pStyle w:val="ListParagraph"/>
        <w:numPr>
          <w:ilvl w:val="0"/>
          <w:numId w:val="29"/>
        </w:numPr>
        <w:rPr>
          <w:rFonts w:asciiTheme="minorHAnsi" w:hAnsiTheme="minorHAnsi" w:cstheme="minorHAnsi"/>
        </w:rPr>
      </w:pPr>
      <w:r w:rsidRPr="005A23BB">
        <w:rPr>
          <w:rFonts w:asciiTheme="minorHAnsi" w:hAnsiTheme="minorHAnsi" w:cstheme="minorHAnsi"/>
        </w:rPr>
        <w:t xml:space="preserve">Agencies are encouraged to have the child, when appropriate, review any updates to the Strategies Chart in the report and add their signature. </w:t>
      </w:r>
    </w:p>
    <w:p w:rsidR="00F359C6" w:rsidRPr="00BA7CE6" w:rsidRDefault="00F359C6" w:rsidP="006F7BAB">
      <w:pPr>
        <w:rPr>
          <w:color w:val="FF0000"/>
          <w:sz w:val="20"/>
          <w:szCs w:val="20"/>
        </w:rPr>
      </w:pPr>
    </w:p>
    <w:p w:rsidR="00F359C6" w:rsidRPr="00BA7CE6" w:rsidRDefault="00F359C6" w:rsidP="006F7BAB">
      <w:pPr>
        <w:rPr>
          <w:i/>
          <w:color w:val="FF0000"/>
          <w:sz w:val="20"/>
          <w:szCs w:val="20"/>
        </w:rPr>
      </w:pPr>
    </w:p>
    <w:p w:rsidR="00F359C6" w:rsidRPr="00BA7CE6" w:rsidRDefault="00F359C6" w:rsidP="006F7BAB">
      <w:pPr>
        <w:rPr>
          <w:i/>
          <w:color w:val="FF0000"/>
          <w:sz w:val="20"/>
          <w:szCs w:val="20"/>
        </w:rPr>
      </w:pPr>
    </w:p>
    <w:p w:rsidR="00F359C6" w:rsidRPr="00BA7CE6" w:rsidRDefault="00F359C6" w:rsidP="006F7BAB"/>
    <w:sectPr w:rsidR="00F359C6" w:rsidRPr="00BA7CE6" w:rsidSect="005A23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4A" w:rsidRDefault="00CD024A" w:rsidP="000E2D68">
      <w:r>
        <w:separator/>
      </w:r>
    </w:p>
  </w:endnote>
  <w:endnote w:type="continuationSeparator" w:id="0">
    <w:p w:rsidR="00CD024A" w:rsidRDefault="00CD024A" w:rsidP="000E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665891"/>
      <w:docPartObj>
        <w:docPartGallery w:val="Page Numbers (Bottom of Page)"/>
        <w:docPartUnique/>
      </w:docPartObj>
    </w:sdtPr>
    <w:sdtEndPr>
      <w:rPr>
        <w:noProof/>
      </w:rPr>
    </w:sdtEndPr>
    <w:sdtContent>
      <w:p w:rsidR="001E5876" w:rsidRDefault="001E5876">
        <w:pPr>
          <w:pStyle w:val="Footer"/>
          <w:jc w:val="right"/>
        </w:pPr>
        <w:r>
          <w:fldChar w:fldCharType="begin"/>
        </w:r>
        <w:r>
          <w:instrText xml:space="preserve"> PAGE   \* MERGEFORMAT </w:instrText>
        </w:r>
        <w:r>
          <w:fldChar w:fldCharType="separate"/>
        </w:r>
        <w:r w:rsidR="004F09BC">
          <w:rPr>
            <w:noProof/>
          </w:rPr>
          <w:t>4</w:t>
        </w:r>
        <w:r>
          <w:rPr>
            <w:noProof/>
          </w:rPr>
          <w:fldChar w:fldCharType="end"/>
        </w:r>
      </w:p>
    </w:sdtContent>
  </w:sdt>
  <w:p w:rsidR="001E5876" w:rsidRPr="001E5876" w:rsidRDefault="001E5876" w:rsidP="001E5876">
    <w:pPr>
      <w:rPr>
        <w:rFonts w:ascii="Arial" w:hAnsi="Arial" w:cs="Arial"/>
        <w:sz w:val="16"/>
        <w:szCs w:val="16"/>
        <w:lang w:bidi="en-US"/>
      </w:rPr>
    </w:pPr>
    <w:r w:rsidRPr="001E5876">
      <w:rPr>
        <w:rFonts w:ascii="Arial" w:hAnsi="Arial" w:cs="Arial"/>
        <w:sz w:val="16"/>
        <w:szCs w:val="16"/>
        <w:lang w:bidi="en-US"/>
      </w:rPr>
      <w:t>Diakon / FDR</w:t>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r w:rsidRPr="001E5876">
      <w:rPr>
        <w:rFonts w:ascii="Arial" w:hAnsi="Arial" w:cs="Arial"/>
        <w:sz w:val="16"/>
        <w:szCs w:val="16"/>
        <w:lang w:bidi="en-US"/>
      </w:rPr>
      <w:tab/>
    </w:r>
  </w:p>
  <w:p w:rsidR="001E5876" w:rsidRPr="001E5876" w:rsidRDefault="001E5876" w:rsidP="001E5876">
    <w:pPr>
      <w:tabs>
        <w:tab w:val="center" w:pos="4680"/>
        <w:tab w:val="right" w:pos="9360"/>
      </w:tabs>
      <w:rPr>
        <w:rFonts w:ascii="Arial" w:hAnsi="Arial" w:cs="Arial"/>
        <w:sz w:val="16"/>
        <w:szCs w:val="16"/>
        <w:lang w:bidi="en-US"/>
      </w:rPr>
    </w:pPr>
    <w:r w:rsidRPr="001E5876">
      <w:rPr>
        <w:rFonts w:ascii="Arial" w:hAnsi="Arial" w:cs="Arial"/>
        <w:sz w:val="16"/>
        <w:szCs w:val="16"/>
        <w:lang w:bidi="en-US"/>
      </w:rPr>
      <w:t xml:space="preserve">CSR </w:t>
    </w:r>
    <w:r>
      <w:rPr>
        <w:rFonts w:ascii="Arial" w:hAnsi="Arial" w:cs="Arial"/>
        <w:sz w:val="16"/>
        <w:szCs w:val="16"/>
        <w:lang w:bidi="en-US"/>
      </w:rPr>
      <w:t>Plan/Report Guidelines</w:t>
    </w:r>
  </w:p>
  <w:p w:rsidR="001E5876" w:rsidRPr="001E5876" w:rsidRDefault="001E5876" w:rsidP="001E5876">
    <w:pPr>
      <w:tabs>
        <w:tab w:val="center" w:pos="4680"/>
        <w:tab w:val="right" w:pos="9360"/>
      </w:tabs>
      <w:rPr>
        <w:rFonts w:ascii="Arial" w:hAnsi="Arial" w:cs="Arial"/>
        <w:sz w:val="16"/>
        <w:szCs w:val="16"/>
        <w:lang w:bidi="en-US"/>
      </w:rPr>
    </w:pPr>
    <w:r w:rsidRPr="001E5876">
      <w:rPr>
        <w:rFonts w:ascii="Arial" w:hAnsi="Arial" w:cs="Arial"/>
        <w:sz w:val="16"/>
        <w:szCs w:val="16"/>
        <w:lang w:bidi="en-US"/>
      </w:rPr>
      <w:t>Revised 12/19/2018</w:t>
    </w:r>
  </w:p>
  <w:p w:rsidR="00360C7C" w:rsidRDefault="00360C7C" w:rsidP="009B2823">
    <w:pPr>
      <w:pStyle w:val="Footer"/>
      <w:tabs>
        <w:tab w:val="left" w:pos="8010"/>
        <w:tab w:val="left" w:pos="81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4A" w:rsidRDefault="00CD024A" w:rsidP="000E2D68">
      <w:r>
        <w:separator/>
      </w:r>
    </w:p>
  </w:footnote>
  <w:footnote w:type="continuationSeparator" w:id="0">
    <w:p w:rsidR="00CD024A" w:rsidRDefault="00CD024A" w:rsidP="000E2D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0BC0"/>
    <w:multiLevelType w:val="hybridMultilevel"/>
    <w:tmpl w:val="0BB8DA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E40F7"/>
    <w:multiLevelType w:val="hybridMultilevel"/>
    <w:tmpl w:val="20D26866"/>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E6C0289"/>
    <w:multiLevelType w:val="hybridMultilevel"/>
    <w:tmpl w:val="C07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71799"/>
    <w:multiLevelType w:val="hybridMultilevel"/>
    <w:tmpl w:val="B6F0C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2087"/>
    <w:multiLevelType w:val="hybridMultilevel"/>
    <w:tmpl w:val="3F4006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5A348D1"/>
    <w:multiLevelType w:val="hybridMultilevel"/>
    <w:tmpl w:val="5C60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D6E54"/>
    <w:multiLevelType w:val="hybridMultilevel"/>
    <w:tmpl w:val="9346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F299B"/>
    <w:multiLevelType w:val="hybridMultilevel"/>
    <w:tmpl w:val="3B326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B71A0"/>
    <w:multiLevelType w:val="hybridMultilevel"/>
    <w:tmpl w:val="A36A9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C0DE6"/>
    <w:multiLevelType w:val="hybridMultilevel"/>
    <w:tmpl w:val="4E72C40E"/>
    <w:lvl w:ilvl="0" w:tplc="ECBC9A26">
      <w:start w:val="1"/>
      <w:numFmt w:val="bullet"/>
      <w:lvlText w:val=""/>
      <w:lvlJc w:val="left"/>
      <w:pPr>
        <w:ind w:left="1785" w:hanging="360"/>
      </w:pPr>
      <w:rPr>
        <w:rFonts w:ascii="Symbol" w:hAnsi="Symbol" w:hint="default"/>
        <w:color w:val="FF0000"/>
        <w:sz w:val="20"/>
        <w:szCs w:val="20"/>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265F3EFA"/>
    <w:multiLevelType w:val="hybridMultilevel"/>
    <w:tmpl w:val="774C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7633B"/>
    <w:multiLevelType w:val="hybridMultilevel"/>
    <w:tmpl w:val="42E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51FB7"/>
    <w:multiLevelType w:val="hybridMultilevel"/>
    <w:tmpl w:val="08E6D6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6639D"/>
    <w:multiLevelType w:val="hybridMultilevel"/>
    <w:tmpl w:val="D53C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C2DC5"/>
    <w:multiLevelType w:val="hybridMultilevel"/>
    <w:tmpl w:val="2AEE35E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922033D"/>
    <w:multiLevelType w:val="hybridMultilevel"/>
    <w:tmpl w:val="743E0B8C"/>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6" w15:restartNumberingAfterBreak="0">
    <w:nsid w:val="436532BA"/>
    <w:multiLevelType w:val="hybridMultilevel"/>
    <w:tmpl w:val="737CF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709A4"/>
    <w:multiLevelType w:val="hybridMultilevel"/>
    <w:tmpl w:val="5EEE2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45B31"/>
    <w:multiLevelType w:val="hybridMultilevel"/>
    <w:tmpl w:val="561246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0E019F"/>
    <w:multiLevelType w:val="hybridMultilevel"/>
    <w:tmpl w:val="D2F6C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D499C"/>
    <w:multiLevelType w:val="hybridMultilevel"/>
    <w:tmpl w:val="776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C5600"/>
    <w:multiLevelType w:val="hybridMultilevel"/>
    <w:tmpl w:val="FB42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60424"/>
    <w:multiLevelType w:val="hybridMultilevel"/>
    <w:tmpl w:val="5BDC8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C60D3"/>
    <w:multiLevelType w:val="hybridMultilevel"/>
    <w:tmpl w:val="FAC84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452B05"/>
    <w:multiLevelType w:val="hybridMultilevel"/>
    <w:tmpl w:val="3948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6336E"/>
    <w:multiLevelType w:val="hybridMultilevel"/>
    <w:tmpl w:val="902AF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90779"/>
    <w:multiLevelType w:val="hybridMultilevel"/>
    <w:tmpl w:val="AD06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A42FB"/>
    <w:multiLevelType w:val="hybridMultilevel"/>
    <w:tmpl w:val="C29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C72808"/>
    <w:multiLevelType w:val="hybridMultilevel"/>
    <w:tmpl w:val="275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66CBC"/>
    <w:multiLevelType w:val="hybridMultilevel"/>
    <w:tmpl w:val="5588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44F45"/>
    <w:multiLevelType w:val="hybridMultilevel"/>
    <w:tmpl w:val="78E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17"/>
  </w:num>
  <w:num w:numId="5">
    <w:abstractNumId w:val="19"/>
  </w:num>
  <w:num w:numId="6">
    <w:abstractNumId w:val="30"/>
  </w:num>
  <w:num w:numId="7">
    <w:abstractNumId w:val="5"/>
  </w:num>
  <w:num w:numId="8">
    <w:abstractNumId w:val="10"/>
  </w:num>
  <w:num w:numId="9">
    <w:abstractNumId w:val="7"/>
  </w:num>
  <w:num w:numId="10">
    <w:abstractNumId w:val="3"/>
  </w:num>
  <w:num w:numId="11">
    <w:abstractNumId w:val="23"/>
  </w:num>
  <w:num w:numId="12">
    <w:abstractNumId w:val="18"/>
  </w:num>
  <w:num w:numId="13">
    <w:abstractNumId w:val="15"/>
  </w:num>
  <w:num w:numId="14">
    <w:abstractNumId w:val="8"/>
  </w:num>
  <w:num w:numId="15">
    <w:abstractNumId w:val="28"/>
  </w:num>
  <w:num w:numId="16">
    <w:abstractNumId w:val="21"/>
  </w:num>
  <w:num w:numId="17">
    <w:abstractNumId w:val="27"/>
  </w:num>
  <w:num w:numId="18">
    <w:abstractNumId w:val="22"/>
  </w:num>
  <w:num w:numId="19">
    <w:abstractNumId w:val="0"/>
  </w:num>
  <w:num w:numId="20">
    <w:abstractNumId w:val="14"/>
  </w:num>
  <w:num w:numId="21">
    <w:abstractNumId w:val="4"/>
  </w:num>
  <w:num w:numId="22">
    <w:abstractNumId w:val="2"/>
  </w:num>
  <w:num w:numId="23">
    <w:abstractNumId w:val="1"/>
  </w:num>
  <w:num w:numId="24">
    <w:abstractNumId w:val="16"/>
  </w:num>
  <w:num w:numId="25">
    <w:abstractNumId w:val="20"/>
  </w:num>
  <w:num w:numId="26">
    <w:abstractNumId w:val="24"/>
  </w:num>
  <w:num w:numId="27">
    <w:abstractNumId w:val="25"/>
  </w:num>
  <w:num w:numId="28">
    <w:abstractNumId w:val="26"/>
  </w:num>
  <w:num w:numId="29">
    <w:abstractNumId w:val="6"/>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E6"/>
    <w:rsid w:val="00033BC9"/>
    <w:rsid w:val="000760FD"/>
    <w:rsid w:val="000A5EE6"/>
    <w:rsid w:val="000D6BE7"/>
    <w:rsid w:val="000E2D68"/>
    <w:rsid w:val="001049A3"/>
    <w:rsid w:val="00110808"/>
    <w:rsid w:val="00120B4C"/>
    <w:rsid w:val="001315E3"/>
    <w:rsid w:val="00154B33"/>
    <w:rsid w:val="001633CB"/>
    <w:rsid w:val="00164FB0"/>
    <w:rsid w:val="00171BDD"/>
    <w:rsid w:val="00194AC4"/>
    <w:rsid w:val="001A579A"/>
    <w:rsid w:val="001B36E1"/>
    <w:rsid w:val="001E0FC3"/>
    <w:rsid w:val="001E5876"/>
    <w:rsid w:val="001F2277"/>
    <w:rsid w:val="00203106"/>
    <w:rsid w:val="00215E3E"/>
    <w:rsid w:val="00217FCD"/>
    <w:rsid w:val="002437EE"/>
    <w:rsid w:val="0025294A"/>
    <w:rsid w:val="002718F8"/>
    <w:rsid w:val="002A4D62"/>
    <w:rsid w:val="002A6897"/>
    <w:rsid w:val="002E45B9"/>
    <w:rsid w:val="00302E06"/>
    <w:rsid w:val="00325E9E"/>
    <w:rsid w:val="003426DE"/>
    <w:rsid w:val="00353B51"/>
    <w:rsid w:val="00360B3C"/>
    <w:rsid w:val="00360C7C"/>
    <w:rsid w:val="00363239"/>
    <w:rsid w:val="00384D21"/>
    <w:rsid w:val="003B035E"/>
    <w:rsid w:val="003B5190"/>
    <w:rsid w:val="003F21AA"/>
    <w:rsid w:val="00403E18"/>
    <w:rsid w:val="00406F99"/>
    <w:rsid w:val="0041521B"/>
    <w:rsid w:val="00416D36"/>
    <w:rsid w:val="0043773C"/>
    <w:rsid w:val="00451140"/>
    <w:rsid w:val="00480517"/>
    <w:rsid w:val="00481BF6"/>
    <w:rsid w:val="004A04C7"/>
    <w:rsid w:val="004D1DA1"/>
    <w:rsid w:val="004E11EA"/>
    <w:rsid w:val="004E2E2A"/>
    <w:rsid w:val="004F09BC"/>
    <w:rsid w:val="005131D2"/>
    <w:rsid w:val="005139E3"/>
    <w:rsid w:val="0053548F"/>
    <w:rsid w:val="005456C8"/>
    <w:rsid w:val="005729F9"/>
    <w:rsid w:val="0058026E"/>
    <w:rsid w:val="00590BD0"/>
    <w:rsid w:val="005A23BB"/>
    <w:rsid w:val="005A70F2"/>
    <w:rsid w:val="005C36B1"/>
    <w:rsid w:val="005E6F7C"/>
    <w:rsid w:val="00631FAB"/>
    <w:rsid w:val="00634241"/>
    <w:rsid w:val="00645455"/>
    <w:rsid w:val="006711C6"/>
    <w:rsid w:val="006811A2"/>
    <w:rsid w:val="006B796B"/>
    <w:rsid w:val="006E3AAE"/>
    <w:rsid w:val="006F7BAB"/>
    <w:rsid w:val="00711CC5"/>
    <w:rsid w:val="0078092C"/>
    <w:rsid w:val="007A066D"/>
    <w:rsid w:val="007C0D9C"/>
    <w:rsid w:val="0080792D"/>
    <w:rsid w:val="00810FC2"/>
    <w:rsid w:val="0082484A"/>
    <w:rsid w:val="00824F40"/>
    <w:rsid w:val="00831AFB"/>
    <w:rsid w:val="008D268E"/>
    <w:rsid w:val="008D3F75"/>
    <w:rsid w:val="00900216"/>
    <w:rsid w:val="00944577"/>
    <w:rsid w:val="00972FF5"/>
    <w:rsid w:val="0099001D"/>
    <w:rsid w:val="009B2823"/>
    <w:rsid w:val="009D03D5"/>
    <w:rsid w:val="009E7C83"/>
    <w:rsid w:val="00A368A0"/>
    <w:rsid w:val="00A4005F"/>
    <w:rsid w:val="00A433E5"/>
    <w:rsid w:val="00A71C0D"/>
    <w:rsid w:val="00AC72E6"/>
    <w:rsid w:val="00AE2BB6"/>
    <w:rsid w:val="00AE3EE8"/>
    <w:rsid w:val="00AF0624"/>
    <w:rsid w:val="00AF5775"/>
    <w:rsid w:val="00B7466A"/>
    <w:rsid w:val="00BA2E78"/>
    <w:rsid w:val="00BA7CE6"/>
    <w:rsid w:val="00C30844"/>
    <w:rsid w:val="00C44F4A"/>
    <w:rsid w:val="00C7400A"/>
    <w:rsid w:val="00C8490B"/>
    <w:rsid w:val="00CA2D1C"/>
    <w:rsid w:val="00CB28D7"/>
    <w:rsid w:val="00CD024A"/>
    <w:rsid w:val="00CD1E65"/>
    <w:rsid w:val="00CE7522"/>
    <w:rsid w:val="00CF1B01"/>
    <w:rsid w:val="00D00A94"/>
    <w:rsid w:val="00D3059B"/>
    <w:rsid w:val="00D40921"/>
    <w:rsid w:val="00D553E2"/>
    <w:rsid w:val="00D651BA"/>
    <w:rsid w:val="00D83AAE"/>
    <w:rsid w:val="00DF34FE"/>
    <w:rsid w:val="00DF7C02"/>
    <w:rsid w:val="00E03DD1"/>
    <w:rsid w:val="00E06BC6"/>
    <w:rsid w:val="00E077EB"/>
    <w:rsid w:val="00EB7412"/>
    <w:rsid w:val="00EC76FA"/>
    <w:rsid w:val="00ED0A41"/>
    <w:rsid w:val="00F32BFD"/>
    <w:rsid w:val="00F354C1"/>
    <w:rsid w:val="00F359C6"/>
    <w:rsid w:val="00F372D0"/>
    <w:rsid w:val="00F61871"/>
    <w:rsid w:val="00F70AB4"/>
    <w:rsid w:val="00F8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EAE164C-D461-4834-9D83-61F29D63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2E6"/>
    <w:pPr>
      <w:ind w:left="720"/>
      <w:contextualSpacing/>
    </w:pPr>
    <w:rPr>
      <w:rFonts w:ascii="Times New Roman" w:hAnsi="Times New Roman"/>
    </w:rPr>
  </w:style>
  <w:style w:type="character" w:styleId="CommentReference">
    <w:name w:val="annotation reference"/>
    <w:basedOn w:val="DefaultParagraphFont"/>
    <w:rsid w:val="00AC72E6"/>
    <w:rPr>
      <w:sz w:val="16"/>
      <w:szCs w:val="16"/>
    </w:rPr>
  </w:style>
  <w:style w:type="paragraph" w:styleId="CommentText">
    <w:name w:val="annotation text"/>
    <w:basedOn w:val="Normal"/>
    <w:link w:val="CommentTextChar"/>
    <w:rsid w:val="00AC72E6"/>
    <w:rPr>
      <w:rFonts w:ascii="Times New Roman" w:hAnsi="Times New Roman"/>
      <w:sz w:val="20"/>
      <w:szCs w:val="20"/>
    </w:rPr>
  </w:style>
  <w:style w:type="character" w:customStyle="1" w:styleId="CommentTextChar">
    <w:name w:val="Comment Text Char"/>
    <w:basedOn w:val="DefaultParagraphFont"/>
    <w:link w:val="CommentText"/>
    <w:rsid w:val="00AC72E6"/>
    <w:rPr>
      <w:rFonts w:ascii="Times New Roman" w:hAnsi="Times New Roman"/>
      <w:sz w:val="20"/>
      <w:szCs w:val="20"/>
    </w:rPr>
  </w:style>
  <w:style w:type="paragraph" w:styleId="BalloonText">
    <w:name w:val="Balloon Text"/>
    <w:basedOn w:val="Normal"/>
    <w:link w:val="BalloonTextChar"/>
    <w:rsid w:val="00AC72E6"/>
    <w:rPr>
      <w:rFonts w:ascii="Tahoma" w:hAnsi="Tahoma" w:cs="Tahoma"/>
      <w:sz w:val="16"/>
      <w:szCs w:val="16"/>
    </w:rPr>
  </w:style>
  <w:style w:type="character" w:customStyle="1" w:styleId="BalloonTextChar">
    <w:name w:val="Balloon Text Char"/>
    <w:basedOn w:val="DefaultParagraphFont"/>
    <w:link w:val="BalloonText"/>
    <w:rsid w:val="00AC72E6"/>
    <w:rPr>
      <w:rFonts w:ascii="Tahoma" w:hAnsi="Tahoma" w:cs="Tahoma"/>
      <w:sz w:val="16"/>
      <w:szCs w:val="16"/>
    </w:rPr>
  </w:style>
  <w:style w:type="table" w:styleId="TableGrid">
    <w:name w:val="Table Grid"/>
    <w:basedOn w:val="TableNormal"/>
    <w:rsid w:val="00AC72E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6897"/>
    <w:rPr>
      <w:color w:val="0000FF" w:themeColor="hyperlink"/>
      <w:u w:val="single"/>
    </w:rPr>
  </w:style>
  <w:style w:type="character" w:styleId="FollowedHyperlink">
    <w:name w:val="FollowedHyperlink"/>
    <w:basedOn w:val="DefaultParagraphFont"/>
    <w:rsid w:val="002A6897"/>
    <w:rPr>
      <w:color w:val="800080" w:themeColor="followedHyperlink"/>
      <w:u w:val="single"/>
    </w:rPr>
  </w:style>
  <w:style w:type="paragraph" w:styleId="Header">
    <w:name w:val="header"/>
    <w:basedOn w:val="Normal"/>
    <w:link w:val="HeaderChar"/>
    <w:rsid w:val="000E2D68"/>
    <w:pPr>
      <w:tabs>
        <w:tab w:val="center" w:pos="4680"/>
        <w:tab w:val="right" w:pos="9360"/>
      </w:tabs>
    </w:pPr>
  </w:style>
  <w:style w:type="character" w:customStyle="1" w:styleId="HeaderChar">
    <w:name w:val="Header Char"/>
    <w:basedOn w:val="DefaultParagraphFont"/>
    <w:link w:val="Header"/>
    <w:rsid w:val="000E2D68"/>
  </w:style>
  <w:style w:type="paragraph" w:styleId="Footer">
    <w:name w:val="footer"/>
    <w:basedOn w:val="Normal"/>
    <w:link w:val="FooterChar"/>
    <w:uiPriority w:val="99"/>
    <w:rsid w:val="000E2D68"/>
    <w:pPr>
      <w:tabs>
        <w:tab w:val="center" w:pos="4680"/>
        <w:tab w:val="right" w:pos="9360"/>
      </w:tabs>
    </w:pPr>
  </w:style>
  <w:style w:type="character" w:customStyle="1" w:styleId="FooterChar">
    <w:name w:val="Footer Char"/>
    <w:basedOn w:val="DefaultParagraphFont"/>
    <w:link w:val="Footer"/>
    <w:uiPriority w:val="99"/>
    <w:rsid w:val="000E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kon-swan.org/swan/documents/?category=&amp;headline=Recipes+for+Permanency&amp;descrip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83D2-622A-4CCA-9B82-153EB353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2468</Words>
  <Characters>12621</Characters>
  <Application>Microsoft Office Word</Application>
  <DocSecurity>4</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DThomas</dc:creator>
  <cp:lastModifiedBy>John Coutts</cp:lastModifiedBy>
  <cp:revision>2</cp:revision>
  <dcterms:created xsi:type="dcterms:W3CDTF">2019-01-09T17:08:00Z</dcterms:created>
  <dcterms:modified xsi:type="dcterms:W3CDTF">2019-01-09T17:08:00Z</dcterms:modified>
</cp:coreProperties>
</file>