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5C" w:rsidRDefault="00D02E5C">
      <w:bookmarkStart w:id="0" w:name="_GoBack"/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436"/>
      </w:tblGrid>
      <w:tr w:rsidR="00865084" w:rsidTr="00FB3192">
        <w:trPr>
          <w:trHeight w:val="580"/>
        </w:trPr>
        <w:tc>
          <w:tcPr>
            <w:tcW w:w="10710" w:type="dxa"/>
            <w:gridSpan w:val="2"/>
            <w:shd w:val="clear" w:color="auto" w:fill="CCCCCC"/>
            <w:vAlign w:val="center"/>
          </w:tcPr>
          <w:p w:rsidR="00865084" w:rsidRPr="00865084" w:rsidRDefault="00EC5148" w:rsidP="0086508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Demographic Information</w:t>
            </w:r>
          </w:p>
        </w:tc>
      </w:tr>
      <w:tr w:rsidR="00865084" w:rsidTr="00FB3192">
        <w:trPr>
          <w:trHeight w:val="467"/>
        </w:trPr>
        <w:tc>
          <w:tcPr>
            <w:tcW w:w="10710" w:type="dxa"/>
            <w:gridSpan w:val="2"/>
            <w:vAlign w:val="center"/>
          </w:tcPr>
          <w:p w:rsidR="00865084" w:rsidRPr="00865084" w:rsidRDefault="00865084" w:rsidP="00EC5148">
            <w:pPr>
              <w:rPr>
                <w:rFonts w:ascii="Verdana" w:hAnsi="Verdana"/>
                <w:b/>
              </w:rPr>
            </w:pPr>
            <w:r w:rsidRPr="00865084">
              <w:rPr>
                <w:rFonts w:ascii="Verdana" w:hAnsi="Verdana"/>
                <w:b/>
              </w:rPr>
              <w:t>Child / Youth Information</w:t>
            </w:r>
          </w:p>
        </w:tc>
      </w:tr>
      <w:tr w:rsidR="00865084" w:rsidTr="00FB3192">
        <w:trPr>
          <w:trHeight w:val="288"/>
        </w:trPr>
        <w:tc>
          <w:tcPr>
            <w:tcW w:w="5274" w:type="dxa"/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 w:rsidRPr="00865084">
              <w:rPr>
                <w:rFonts w:ascii="Verdana" w:hAnsi="Verdana"/>
              </w:rPr>
              <w:t>Name</w:t>
            </w:r>
          </w:p>
        </w:tc>
        <w:tc>
          <w:tcPr>
            <w:tcW w:w="5436" w:type="dxa"/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Birth Date</w:t>
            </w:r>
          </w:p>
        </w:tc>
      </w:tr>
      <w:tr w:rsidR="00EC5148" w:rsidTr="00FB3192">
        <w:trPr>
          <w:trHeight w:val="432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EC5148" w:rsidRDefault="00EC5148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EC5148" w:rsidRDefault="00EC5148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865084" w:rsidTr="00FB3192">
        <w:trPr>
          <w:trHeight w:val="288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Current Residence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865084" w:rsidRPr="00865084" w:rsidRDefault="00865084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</w:t>
            </w:r>
          </w:p>
        </w:tc>
      </w:tr>
      <w:tr w:rsidR="00103909" w:rsidTr="00FB3192">
        <w:trPr>
          <w:trHeight w:val="432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103909" w:rsidRDefault="00103909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103909" w:rsidRDefault="00103909" w:rsidP="005209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65522E" w:rsidRDefault="0065522E" w:rsidP="00C540CB">
      <w:pPr>
        <w:ind w:left="54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5544"/>
      </w:tblGrid>
      <w:tr w:rsidR="0065522E" w:rsidRPr="003E6414" w:rsidTr="00FB3192">
        <w:trPr>
          <w:trHeight w:val="572"/>
        </w:trPr>
        <w:tc>
          <w:tcPr>
            <w:tcW w:w="10710" w:type="dxa"/>
            <w:gridSpan w:val="2"/>
            <w:shd w:val="clear" w:color="auto" w:fill="CCCCCC"/>
            <w:vAlign w:val="center"/>
          </w:tcPr>
          <w:p w:rsidR="0065522E" w:rsidRPr="003E6414" w:rsidRDefault="0065522E" w:rsidP="0065522E">
            <w:pPr>
              <w:rPr>
                <w:rFonts w:ascii="Verdana" w:hAnsi="Verdana"/>
                <w:b/>
              </w:rPr>
            </w:pPr>
            <w:r w:rsidRPr="003E6414">
              <w:rPr>
                <w:rFonts w:ascii="Verdana" w:hAnsi="Verdana"/>
                <w:b/>
              </w:rPr>
              <w:t>Caseworker Information</w:t>
            </w:r>
          </w:p>
        </w:tc>
      </w:tr>
      <w:tr w:rsidR="0065522E" w:rsidRPr="006F1B94" w:rsidTr="00FB3192">
        <w:trPr>
          <w:trHeight w:val="467"/>
        </w:trPr>
        <w:tc>
          <w:tcPr>
            <w:tcW w:w="5166" w:type="dxa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  <w:b/>
                <w:i/>
              </w:rPr>
            </w:pPr>
            <w:r w:rsidRPr="006F1B94">
              <w:rPr>
                <w:rFonts w:ascii="Verdana" w:hAnsi="Verdana"/>
                <w:b/>
                <w:i/>
              </w:rPr>
              <w:t>Count</w:t>
            </w:r>
            <w:r>
              <w:rPr>
                <w:rFonts w:ascii="Verdana" w:hAnsi="Verdana"/>
                <w:b/>
                <w:i/>
              </w:rPr>
              <w:t>y</w:t>
            </w:r>
          </w:p>
        </w:tc>
        <w:tc>
          <w:tcPr>
            <w:tcW w:w="5544" w:type="dxa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  <w:b/>
                <w:i/>
              </w:rPr>
            </w:pPr>
          </w:p>
        </w:tc>
      </w:tr>
      <w:tr w:rsidR="00D67470" w:rsidRPr="006F1B94" w:rsidTr="00FB3192">
        <w:trPr>
          <w:trHeight w:val="288"/>
        </w:trPr>
        <w:tc>
          <w:tcPr>
            <w:tcW w:w="5166" w:type="dxa"/>
            <w:vAlign w:val="center"/>
          </w:tcPr>
          <w:p w:rsidR="00D67470" w:rsidRPr="006F1B94" w:rsidRDefault="00D67470" w:rsidP="0065522E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County Agency Caseworker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County Agency</w:t>
            </w:r>
          </w:p>
        </w:tc>
      </w:tr>
      <w:tr w:rsidR="00D67470" w:rsidTr="00FB3192">
        <w:trPr>
          <w:trHeight w:val="432"/>
        </w:trPr>
        <w:tc>
          <w:tcPr>
            <w:tcW w:w="5166" w:type="dxa"/>
            <w:vAlign w:val="center"/>
          </w:tcPr>
          <w:p w:rsidR="00D67470" w:rsidRPr="006F1B94" w:rsidRDefault="00D67470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67470" w:rsidRPr="006F1B94" w:rsidTr="00FB3192">
        <w:trPr>
          <w:trHeight w:val="144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Address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</w:t>
            </w:r>
          </w:p>
        </w:tc>
      </w:tr>
      <w:tr w:rsidR="00D67470" w:rsidRPr="006F1B94" w:rsidTr="00FB3192">
        <w:trPr>
          <w:trHeight w:val="432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67470" w:rsidRPr="006F1B94" w:rsidTr="00FB3192">
        <w:trPr>
          <w:trHeight w:val="467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  <w:b/>
                <w:i/>
              </w:rPr>
            </w:pPr>
            <w:r w:rsidRPr="006F1B94">
              <w:rPr>
                <w:rFonts w:ascii="Verdana" w:hAnsi="Verdana"/>
                <w:b/>
                <w:i/>
              </w:rPr>
              <w:t>Affiliate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  <w:b/>
                <w:i/>
              </w:rPr>
            </w:pPr>
          </w:p>
        </w:tc>
      </w:tr>
      <w:tr w:rsidR="00D67470" w:rsidRPr="006F1B94" w:rsidTr="00FB3192">
        <w:trPr>
          <w:trHeight w:val="288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Affiliate</w:t>
            </w:r>
            <w:r w:rsidRPr="006F1B94">
              <w:rPr>
                <w:rFonts w:ascii="Verdana" w:hAnsi="Verdana"/>
              </w:rPr>
              <w:t xml:space="preserve"> Agency Caseworker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Affiliate</w:t>
            </w:r>
            <w:r w:rsidRPr="006F1B94">
              <w:rPr>
                <w:rFonts w:ascii="Verdana" w:hAnsi="Verdana"/>
              </w:rPr>
              <w:t xml:space="preserve"> Agency</w:t>
            </w:r>
          </w:p>
        </w:tc>
      </w:tr>
      <w:tr w:rsidR="00D67470" w:rsidTr="00FB3192">
        <w:trPr>
          <w:trHeight w:val="432"/>
        </w:trPr>
        <w:tc>
          <w:tcPr>
            <w:tcW w:w="5166" w:type="dxa"/>
            <w:vAlign w:val="center"/>
          </w:tcPr>
          <w:p w:rsidR="00D67470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D67470" w:rsidRPr="006F1B94" w:rsidTr="00FB3192">
        <w:trPr>
          <w:trHeight w:val="144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Address</w:t>
            </w:r>
          </w:p>
        </w:tc>
        <w:tc>
          <w:tcPr>
            <w:tcW w:w="5544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Number</w:t>
            </w:r>
          </w:p>
        </w:tc>
      </w:tr>
      <w:tr w:rsidR="00D67470" w:rsidRPr="006F1B94" w:rsidTr="00FB3192">
        <w:trPr>
          <w:trHeight w:val="432"/>
        </w:trPr>
        <w:tc>
          <w:tcPr>
            <w:tcW w:w="5166" w:type="dxa"/>
            <w:vAlign w:val="center"/>
          </w:tcPr>
          <w:p w:rsidR="00D67470" w:rsidRPr="006F1B94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544" w:type="dxa"/>
            <w:vAlign w:val="center"/>
          </w:tcPr>
          <w:p w:rsidR="00D67470" w:rsidRDefault="00D67470" w:rsidP="00D674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65522E" w:rsidRDefault="0065522E" w:rsidP="00C540CB">
      <w:pPr>
        <w:ind w:left="54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436"/>
      </w:tblGrid>
      <w:tr w:rsidR="0065522E" w:rsidRPr="006F1B94" w:rsidTr="00FB3192">
        <w:trPr>
          <w:trHeight w:val="572"/>
        </w:trPr>
        <w:tc>
          <w:tcPr>
            <w:tcW w:w="10710" w:type="dxa"/>
            <w:gridSpan w:val="2"/>
            <w:shd w:val="clear" w:color="auto" w:fill="CCCCCC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Referral Information</w:t>
            </w:r>
          </w:p>
        </w:tc>
      </w:tr>
      <w:tr w:rsidR="0065522E" w:rsidRPr="006F1B94" w:rsidTr="00FB3192">
        <w:trPr>
          <w:trHeight w:val="350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Date of </w:t>
            </w:r>
            <w:r>
              <w:rPr>
                <w:rFonts w:ascii="Verdana" w:hAnsi="Verdana"/>
              </w:rPr>
              <w:t>Referral to Affiliate by Diakon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0B441B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SWAN </w:t>
            </w:r>
            <w:r w:rsidR="000B441B">
              <w:rPr>
                <w:rFonts w:ascii="Verdana" w:hAnsi="Verdana"/>
              </w:rPr>
              <w:t>ID</w:t>
            </w:r>
            <w:r w:rsidRPr="006F1B94">
              <w:rPr>
                <w:rFonts w:ascii="Verdana" w:hAnsi="Verdana"/>
              </w:rPr>
              <w:t xml:space="preserve"> #</w:t>
            </w:r>
          </w:p>
        </w:tc>
      </w:tr>
      <w:tr w:rsidR="0065522E" w:rsidRPr="006F1B94" w:rsidTr="00FB3192">
        <w:trPr>
          <w:trHeight w:val="432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5522E" w:rsidRPr="006F1B94" w:rsidTr="00FB3192">
        <w:trPr>
          <w:trHeight w:val="305"/>
        </w:trPr>
        <w:tc>
          <w:tcPr>
            <w:tcW w:w="10710" w:type="dxa"/>
            <w:gridSpan w:val="2"/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Worker Assigned to Complete</w:t>
            </w:r>
          </w:p>
        </w:tc>
      </w:tr>
      <w:tr w:rsidR="0065522E" w:rsidRPr="006F1B94" w:rsidTr="00FB3192">
        <w:trPr>
          <w:trHeight w:val="432"/>
        </w:trPr>
        <w:tc>
          <w:tcPr>
            <w:tcW w:w="10710" w:type="dxa"/>
            <w:gridSpan w:val="2"/>
            <w:tcBorders>
              <w:bottom w:val="single" w:sz="4" w:space="0" w:color="auto"/>
            </w:tcBorders>
            <w:vAlign w:val="center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B546E5" w:rsidRDefault="00B546E5" w:rsidP="00EF6EF1">
      <w:pPr>
        <w:rPr>
          <w:b/>
          <w:sz w:val="32"/>
          <w:szCs w:val="32"/>
          <w:u w:val="single"/>
        </w:r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B546E5" w:rsidTr="00EB0EEC">
        <w:trPr>
          <w:trHeight w:val="432"/>
        </w:trPr>
        <w:tc>
          <w:tcPr>
            <w:tcW w:w="11520" w:type="dxa"/>
            <w:vAlign w:val="center"/>
          </w:tcPr>
          <w:p w:rsidR="00B546E5" w:rsidRPr="00865084" w:rsidRDefault="00B546E5" w:rsidP="00B546E5">
            <w:pPr>
              <w:rPr>
                <w:rFonts w:ascii="Verdana" w:hAnsi="Verdana"/>
                <w:b/>
              </w:rPr>
            </w:pPr>
          </w:p>
        </w:tc>
      </w:tr>
      <w:tr w:rsidR="00B546E5" w:rsidTr="00EB0EEC">
        <w:trPr>
          <w:trHeight w:val="432"/>
        </w:trPr>
        <w:tc>
          <w:tcPr>
            <w:tcW w:w="11520" w:type="dxa"/>
            <w:vAlign w:val="center"/>
          </w:tcPr>
          <w:p w:rsidR="00A00CB5" w:rsidRPr="00A00CB5" w:rsidRDefault="00A00CB5" w:rsidP="00FB3192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  <w:tr w:rsidR="004A0FF4" w:rsidTr="00EB0EEC">
        <w:trPr>
          <w:trHeight w:val="580"/>
        </w:trPr>
        <w:tc>
          <w:tcPr>
            <w:tcW w:w="11520" w:type="dxa"/>
            <w:shd w:val="clear" w:color="auto" w:fill="CCCCCC"/>
            <w:vAlign w:val="center"/>
          </w:tcPr>
          <w:p w:rsidR="004A0FF4" w:rsidRPr="00865084" w:rsidRDefault="004A0FF4" w:rsidP="004A0FF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Collaboration:</w:t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Pr="00FB3192" w:rsidRDefault="004A0FF4" w:rsidP="004B6F19">
            <w:pPr>
              <w:numPr>
                <w:ilvl w:val="0"/>
                <w:numId w:val="2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Primary Permanency Goal:</w:t>
            </w:r>
            <w:r w:rsidR="0052091D"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2091D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Concurrent Permanency Goal:</w:t>
            </w:r>
            <w:r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2091D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Placement Situation:</w:t>
            </w:r>
            <w:r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15B60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</w:t>
            </w:r>
            <w:r w:rsidR="0052091D">
              <w:rPr>
                <w:rFonts w:ascii="Verdana" w:hAnsi="Verdana"/>
                <w:b/>
              </w:rPr>
              <w:t>ounty worker’s reason for making referral:</w:t>
            </w:r>
            <w:r w:rsidR="0052091D"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4A0FF4" w:rsidTr="00EB0EEC">
        <w:trPr>
          <w:trHeight w:val="432"/>
        </w:trPr>
        <w:tc>
          <w:tcPr>
            <w:tcW w:w="11520" w:type="dxa"/>
            <w:vAlign w:val="center"/>
          </w:tcPr>
          <w:p w:rsidR="00FB3192" w:rsidRDefault="0052091D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In all CSR work, the primary goal is permanency.  List other expected outcomes: </w:t>
            </w:r>
            <w:r>
              <w:rPr>
                <w:rFonts w:ascii="Verdana" w:hAnsi="Verdana"/>
              </w:rPr>
              <w:t xml:space="preserve"> </w:t>
            </w:r>
          </w:p>
          <w:p w:rsidR="004A0FF4" w:rsidRPr="00865084" w:rsidRDefault="0052091D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52091D" w:rsidTr="00EB0EEC">
        <w:trPr>
          <w:trHeight w:val="432"/>
        </w:trPr>
        <w:tc>
          <w:tcPr>
            <w:tcW w:w="11520" w:type="dxa"/>
          </w:tcPr>
          <w:p w:rsidR="00FB3192" w:rsidRDefault="00BD4440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Previous Services Referred (SWAN Units of Service, </w:t>
            </w:r>
            <w:proofErr w:type="spellStart"/>
            <w:r>
              <w:rPr>
                <w:rFonts w:ascii="Verdana" w:hAnsi="Verdana"/>
                <w:b/>
              </w:rPr>
              <w:t>Accurint</w:t>
            </w:r>
            <w:proofErr w:type="spellEnd"/>
            <w:r>
              <w:rPr>
                <w:rFonts w:ascii="Verdana" w:hAnsi="Verdana"/>
                <w:b/>
              </w:rPr>
              <w:t xml:space="preserve">, Diligent Search, Family Finding, Family Group Decision Making): </w:t>
            </w:r>
            <w:r>
              <w:rPr>
                <w:rFonts w:ascii="Verdana" w:hAnsi="Verdana"/>
              </w:rPr>
              <w:t xml:space="preserve"> </w:t>
            </w:r>
          </w:p>
          <w:p w:rsidR="0052091D" w:rsidRPr="006F1B94" w:rsidRDefault="00BD4440" w:rsidP="00FB3192">
            <w:pPr>
              <w:ind w:left="720"/>
              <w:rPr>
                <w:rFonts w:ascii="Verdana" w:hAnsi="Verdana"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  <w:tr w:rsidR="0052091D" w:rsidTr="00EB0EEC">
        <w:trPr>
          <w:trHeight w:val="432"/>
        </w:trPr>
        <w:tc>
          <w:tcPr>
            <w:tcW w:w="11520" w:type="dxa"/>
          </w:tcPr>
          <w:p w:rsidR="00FB3192" w:rsidRDefault="00BD4440" w:rsidP="004B6F19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County’s plan for involvement and communication</w:t>
            </w:r>
            <w:r w:rsidR="00515B60">
              <w:rPr>
                <w:rFonts w:ascii="Verdana" w:hAnsi="Verdana"/>
                <w:b/>
              </w:rPr>
              <w:t>,</w:t>
            </w:r>
            <w:r>
              <w:rPr>
                <w:rFonts w:ascii="Verdana" w:hAnsi="Verdana"/>
                <w:b/>
              </w:rPr>
              <w:t xml:space="preserve"> such as clarifying  affiliate’s role, reviewing monthly reports, </w:t>
            </w:r>
            <w:r w:rsidR="00EF6EF1">
              <w:rPr>
                <w:rFonts w:ascii="Verdana" w:hAnsi="Verdana"/>
                <w:b/>
              </w:rPr>
              <w:t>address</w:t>
            </w:r>
            <w:r>
              <w:rPr>
                <w:rFonts w:ascii="Verdana" w:hAnsi="Verdana"/>
                <w:b/>
              </w:rPr>
              <w:t xml:space="preserve">ing potential </w:t>
            </w:r>
            <w:r w:rsidR="00EF6EF1">
              <w:rPr>
                <w:rFonts w:ascii="Verdana" w:hAnsi="Verdana"/>
                <w:b/>
              </w:rPr>
              <w:t>issue</w:t>
            </w:r>
            <w:r>
              <w:rPr>
                <w:rFonts w:ascii="Verdana" w:hAnsi="Verdana"/>
                <w:b/>
              </w:rPr>
              <w:t>s, maintaining contact and feedback concerning CSR</w:t>
            </w:r>
            <w:r w:rsidR="00AA7D0A">
              <w:rPr>
                <w:rFonts w:ascii="Verdana" w:hAnsi="Verdana"/>
                <w:b/>
              </w:rPr>
              <w:t>:</w:t>
            </w:r>
            <w:r w:rsidRPr="00BD4440">
              <w:rPr>
                <w:rFonts w:ascii="Verdana" w:hAnsi="Verdana"/>
                <w:b/>
              </w:rPr>
              <w:t xml:space="preserve"> </w:t>
            </w:r>
            <w:r w:rsidRPr="00BD4440">
              <w:rPr>
                <w:rFonts w:ascii="Verdana" w:hAnsi="Verdana"/>
              </w:rPr>
              <w:t xml:space="preserve"> </w:t>
            </w:r>
          </w:p>
          <w:p w:rsidR="0052091D" w:rsidRPr="00BD4440" w:rsidRDefault="00BD4440" w:rsidP="00FB3192">
            <w:pPr>
              <w:ind w:left="720"/>
              <w:rPr>
                <w:rFonts w:ascii="Verdana" w:hAnsi="Verdana"/>
              </w:rPr>
            </w:pPr>
            <w:r w:rsidRPr="00BD4440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4440">
              <w:rPr>
                <w:rFonts w:ascii="Verdana" w:hAnsi="Verdana"/>
                <w:u w:val="single"/>
              </w:rPr>
              <w:instrText xml:space="preserve"> FORMTEXT </w:instrText>
            </w:r>
            <w:r w:rsidRPr="00BD4440">
              <w:rPr>
                <w:rFonts w:ascii="Verdana" w:hAnsi="Verdana"/>
                <w:u w:val="single"/>
              </w:rPr>
            </w:r>
            <w:r w:rsidRPr="00BD4440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BD4440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2B4D7D" w:rsidRDefault="002B4D7D" w:rsidP="00F00CF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520"/>
        <w:gridCol w:w="3690"/>
        <w:gridCol w:w="2340"/>
      </w:tblGrid>
      <w:tr w:rsidR="0065522E" w:rsidTr="00FB3192">
        <w:trPr>
          <w:trHeight w:val="459"/>
        </w:trPr>
        <w:tc>
          <w:tcPr>
            <w:tcW w:w="10908" w:type="dxa"/>
            <w:gridSpan w:val="4"/>
            <w:vAlign w:val="center"/>
          </w:tcPr>
          <w:p w:rsidR="0065522E" w:rsidRPr="006F1B94" w:rsidRDefault="001C3522" w:rsidP="001C3522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POTENTIAL ISSUES</w:t>
            </w:r>
          </w:p>
        </w:tc>
      </w:tr>
      <w:tr w:rsidR="0065522E" w:rsidTr="00FB3192">
        <w:trPr>
          <w:trHeight w:val="432"/>
        </w:trPr>
        <w:tc>
          <w:tcPr>
            <w:tcW w:w="2358" w:type="dxa"/>
          </w:tcPr>
          <w:p w:rsidR="0065522E" w:rsidRPr="006F1B94" w:rsidRDefault="001C3522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Issue</w:t>
            </w:r>
            <w:r w:rsidR="0065522E">
              <w:rPr>
                <w:rFonts w:ascii="Verdana" w:hAnsi="Verdana"/>
              </w:rPr>
              <w:t>s</w:t>
            </w:r>
          </w:p>
        </w:tc>
        <w:tc>
          <w:tcPr>
            <w:tcW w:w="2520" w:type="dxa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Possible Solutions</w:t>
            </w:r>
          </w:p>
        </w:tc>
        <w:tc>
          <w:tcPr>
            <w:tcW w:w="3690" w:type="dxa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 Responsible</w:t>
            </w:r>
          </w:p>
        </w:tc>
        <w:tc>
          <w:tcPr>
            <w:tcW w:w="2340" w:type="dxa"/>
          </w:tcPr>
          <w:p w:rsidR="0065522E" w:rsidRPr="006F1B94" w:rsidRDefault="0065522E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Completed</w:t>
            </w:r>
          </w:p>
        </w:tc>
      </w:tr>
      <w:tr w:rsidR="0065522E" w:rsidTr="00FB3192">
        <w:trPr>
          <w:trHeight w:val="288"/>
        </w:trPr>
        <w:tc>
          <w:tcPr>
            <w:tcW w:w="2358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65522E" w:rsidRDefault="00FC3FCD" w:rsidP="006552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C3FCD" w:rsidTr="00FB3192">
        <w:trPr>
          <w:trHeight w:val="288"/>
        </w:trPr>
        <w:tc>
          <w:tcPr>
            <w:tcW w:w="2358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C3FCD" w:rsidTr="00FB3192">
        <w:trPr>
          <w:trHeight w:val="288"/>
        </w:trPr>
        <w:tc>
          <w:tcPr>
            <w:tcW w:w="2358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C3FCD" w:rsidTr="00FB3192">
        <w:trPr>
          <w:trHeight w:val="288"/>
        </w:trPr>
        <w:tc>
          <w:tcPr>
            <w:tcW w:w="2358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FC3FCD" w:rsidRDefault="00FC3FCD" w:rsidP="00FC3F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Tr="00FB3192">
        <w:trPr>
          <w:trHeight w:val="288"/>
        </w:trPr>
        <w:tc>
          <w:tcPr>
            <w:tcW w:w="2358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Tr="00FB3192">
        <w:trPr>
          <w:trHeight w:val="288"/>
        </w:trPr>
        <w:tc>
          <w:tcPr>
            <w:tcW w:w="2358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2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69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340" w:type="dxa"/>
          </w:tcPr>
          <w:p w:rsidR="00360593" w:rsidRDefault="00360593" w:rsidP="003605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FC3FCD" w:rsidRDefault="00FC3FCD" w:rsidP="00FC3FCD">
      <w:pPr>
        <w:ind w:left="2160"/>
        <w:rPr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FC3FCD" w:rsidTr="00BE0B79">
        <w:trPr>
          <w:trHeight w:val="432"/>
        </w:trPr>
        <w:tc>
          <w:tcPr>
            <w:tcW w:w="11520" w:type="dxa"/>
            <w:vAlign w:val="center"/>
          </w:tcPr>
          <w:p w:rsidR="00A00CB5" w:rsidRPr="00A00CB5" w:rsidRDefault="00A06B4F" w:rsidP="004B6F19">
            <w:pPr>
              <w:numPr>
                <w:ilvl w:val="0"/>
                <w:numId w:val="2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Additional information from </w:t>
            </w:r>
            <w:r w:rsidR="00FC3FCD">
              <w:rPr>
                <w:rFonts w:ascii="Verdana" w:hAnsi="Verdana"/>
                <w:b/>
              </w:rPr>
              <w:t xml:space="preserve">county caseworker (specific areas of focus, expectations about resource family or residential facility cooperation, </w:t>
            </w:r>
            <w:proofErr w:type="spellStart"/>
            <w:r w:rsidR="00FC3FCD">
              <w:rPr>
                <w:rFonts w:ascii="Verdana" w:hAnsi="Verdana"/>
                <w:b/>
              </w:rPr>
              <w:t>etc</w:t>
            </w:r>
            <w:proofErr w:type="spellEnd"/>
            <w:r w:rsidR="00FC3FCD">
              <w:rPr>
                <w:rFonts w:ascii="Verdana" w:hAnsi="Verdana"/>
                <w:b/>
              </w:rPr>
              <w:t>):</w:t>
            </w:r>
          </w:p>
          <w:p w:rsidR="00FC3FCD" w:rsidRPr="00865084" w:rsidRDefault="00FC3FCD" w:rsidP="00A00CB5">
            <w:pPr>
              <w:ind w:left="720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FC3FCD" w:rsidRDefault="00FC3FCD" w:rsidP="00FC3FCD">
      <w:pPr>
        <w:ind w:left="2160"/>
        <w:rPr>
          <w:sz w:val="28"/>
          <w:szCs w:val="28"/>
          <w:u w:val="single"/>
        </w:rPr>
      </w:pPr>
    </w:p>
    <w:p w:rsidR="001B5273" w:rsidRPr="00FC3FCD" w:rsidRDefault="001B5273" w:rsidP="00FC3FCD">
      <w:pPr>
        <w:ind w:left="2160"/>
        <w:rPr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2B7335" w:rsidTr="00BE0B79">
        <w:trPr>
          <w:trHeight w:val="572"/>
        </w:trPr>
        <w:tc>
          <w:tcPr>
            <w:tcW w:w="11520" w:type="dxa"/>
            <w:shd w:val="clear" w:color="auto" w:fill="CCCCCC"/>
            <w:vAlign w:val="center"/>
          </w:tcPr>
          <w:p w:rsidR="002B7335" w:rsidRPr="003E6414" w:rsidRDefault="009354E8" w:rsidP="002B733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</w:t>
            </w:r>
            <w:r w:rsidR="002B7335">
              <w:rPr>
                <w:rFonts w:ascii="Verdana" w:hAnsi="Verdana"/>
                <w:b/>
              </w:rPr>
              <w:t>eam Building</w:t>
            </w:r>
          </w:p>
        </w:tc>
      </w:tr>
      <w:tr w:rsidR="00D37E89" w:rsidTr="00BE0B79">
        <w:trPr>
          <w:trHeight w:val="432"/>
        </w:trPr>
        <w:tc>
          <w:tcPr>
            <w:tcW w:w="11520" w:type="dxa"/>
            <w:vAlign w:val="center"/>
          </w:tcPr>
          <w:p w:rsidR="00D37E89" w:rsidRPr="00F702B9" w:rsidRDefault="00D37E89" w:rsidP="004B6F19">
            <w:pPr>
              <w:numPr>
                <w:ilvl w:val="0"/>
                <w:numId w:val="2"/>
              </w:numPr>
              <w:rPr>
                <w:rFonts w:ascii="Verdana" w:hAnsi="Verdana"/>
                <w:b/>
                <w:i/>
              </w:rPr>
            </w:pPr>
            <w:r w:rsidRPr="00F702B9">
              <w:rPr>
                <w:rFonts w:ascii="Verdana" w:hAnsi="Verdana"/>
                <w:b/>
              </w:rPr>
              <w:t xml:space="preserve">From meeting with county caseworker and from record review, begin to identify members of the </w:t>
            </w:r>
            <w:r w:rsidR="00587B0B">
              <w:rPr>
                <w:rFonts w:ascii="Verdana" w:hAnsi="Verdana"/>
                <w:b/>
              </w:rPr>
              <w:t>CSR</w:t>
            </w:r>
            <w:r w:rsidRPr="00F702B9">
              <w:rPr>
                <w:rFonts w:ascii="Verdana" w:hAnsi="Verdana"/>
                <w:b/>
              </w:rPr>
              <w:t xml:space="preserve"> team.  Please list, in addition to</w:t>
            </w:r>
            <w:r w:rsidR="000B441B">
              <w:rPr>
                <w:rFonts w:ascii="Verdana" w:hAnsi="Verdana"/>
                <w:b/>
              </w:rPr>
              <w:t xml:space="preserve"> the child, </w:t>
            </w:r>
            <w:r w:rsidRPr="00F702B9">
              <w:rPr>
                <w:rFonts w:ascii="Verdana" w:hAnsi="Verdana"/>
                <w:b/>
              </w:rPr>
              <w:t xml:space="preserve">county and affiliate caseworkers, </w:t>
            </w:r>
            <w:r w:rsidR="00DB7B67">
              <w:rPr>
                <w:rFonts w:ascii="Verdana" w:hAnsi="Verdana"/>
                <w:b/>
              </w:rPr>
              <w:t>others</w:t>
            </w:r>
            <w:r w:rsidRPr="00F702B9">
              <w:rPr>
                <w:rFonts w:ascii="Verdana" w:hAnsi="Verdana"/>
                <w:b/>
              </w:rPr>
              <w:t xml:space="preserve"> who will participate on the </w:t>
            </w:r>
            <w:r w:rsidR="00587B0B">
              <w:rPr>
                <w:rFonts w:ascii="Verdana" w:hAnsi="Verdana"/>
                <w:b/>
              </w:rPr>
              <w:t>CSR</w:t>
            </w:r>
            <w:r w:rsidRPr="00F702B9">
              <w:rPr>
                <w:rFonts w:ascii="Verdana" w:hAnsi="Verdana"/>
                <w:b/>
              </w:rPr>
              <w:t xml:space="preserve"> team</w:t>
            </w:r>
            <w:r w:rsidR="00F702B9">
              <w:rPr>
                <w:rFonts w:ascii="Verdana" w:hAnsi="Verdana"/>
                <w:b/>
              </w:rPr>
              <w:t>.</w:t>
            </w:r>
          </w:p>
        </w:tc>
      </w:tr>
    </w:tbl>
    <w:p w:rsidR="00C63002" w:rsidRPr="0079064A" w:rsidRDefault="00C63002" w:rsidP="00C63002">
      <w:pPr>
        <w:ind w:left="360"/>
        <w:rPr>
          <w:sz w:val="28"/>
          <w:szCs w:val="28"/>
        </w:rPr>
      </w:pPr>
    </w:p>
    <w:tbl>
      <w:tblPr>
        <w:tblW w:w="0" w:type="auto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402"/>
        <w:gridCol w:w="1845"/>
        <w:gridCol w:w="1653"/>
        <w:gridCol w:w="3077"/>
      </w:tblGrid>
      <w:tr w:rsidR="00C63002" w:rsidRPr="003E4A64" w:rsidTr="00BE0B79">
        <w:trPr>
          <w:trHeight w:val="587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63002" w:rsidRPr="00F35B50" w:rsidRDefault="00C63002" w:rsidP="00C63002">
            <w:pPr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sz w:val="22"/>
                <w:szCs w:val="22"/>
                <w:u w:val="single"/>
              </w:rPr>
              <w:br w:type="page"/>
            </w:r>
            <w:r w:rsidRPr="00F35B50"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2402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Relationship</w:t>
            </w:r>
          </w:p>
        </w:tc>
        <w:tc>
          <w:tcPr>
            <w:tcW w:w="1845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Contact Information</w:t>
            </w:r>
          </w:p>
        </w:tc>
        <w:tc>
          <w:tcPr>
            <w:tcW w:w="1653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Plans for Contact</w:t>
            </w:r>
          </w:p>
        </w:tc>
        <w:tc>
          <w:tcPr>
            <w:tcW w:w="3077" w:type="dxa"/>
            <w:shd w:val="clear" w:color="auto" w:fill="CCCCCC"/>
            <w:vAlign w:val="center"/>
          </w:tcPr>
          <w:p w:rsidR="00C63002" w:rsidRPr="00F35B50" w:rsidRDefault="00C63002" w:rsidP="00C630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35B50">
              <w:rPr>
                <w:rFonts w:ascii="Verdana" w:hAnsi="Verdana"/>
                <w:b/>
                <w:sz w:val="22"/>
                <w:szCs w:val="22"/>
              </w:rPr>
              <w:t>Person(s) responsible</w:t>
            </w:r>
          </w:p>
        </w:tc>
      </w:tr>
      <w:tr w:rsidR="00C63002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C63002" w:rsidRPr="003E4A64" w:rsidRDefault="00197DFC" w:rsidP="00C63002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75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75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197DFC" w:rsidRPr="003E4A64" w:rsidTr="00BE0B79">
        <w:trPr>
          <w:trHeight w:val="293"/>
          <w:jc w:val="center"/>
        </w:trPr>
        <w:tc>
          <w:tcPr>
            <w:tcW w:w="1815" w:type="dxa"/>
            <w:shd w:val="clear" w:color="auto" w:fill="auto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197DFC" w:rsidRPr="003E4A64" w:rsidRDefault="00197DFC" w:rsidP="00B32169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RPr="003E4A64" w:rsidTr="00BE0B79">
        <w:trPr>
          <w:trHeight w:val="288"/>
          <w:jc w:val="center"/>
        </w:trPr>
        <w:tc>
          <w:tcPr>
            <w:tcW w:w="1815" w:type="dxa"/>
            <w:shd w:val="clear" w:color="auto" w:fill="auto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RPr="003E4A64" w:rsidTr="00BE0B79">
        <w:trPr>
          <w:trHeight w:val="288"/>
          <w:jc w:val="center"/>
        </w:trPr>
        <w:tc>
          <w:tcPr>
            <w:tcW w:w="1815" w:type="dxa"/>
            <w:shd w:val="clear" w:color="auto" w:fill="auto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60593" w:rsidRPr="003E4A64" w:rsidTr="00BE0B79">
        <w:trPr>
          <w:trHeight w:val="288"/>
          <w:jc w:val="center"/>
        </w:trPr>
        <w:tc>
          <w:tcPr>
            <w:tcW w:w="1815" w:type="dxa"/>
            <w:shd w:val="clear" w:color="auto" w:fill="auto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02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45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653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077" w:type="dxa"/>
          </w:tcPr>
          <w:p w:rsidR="00360593" w:rsidRPr="003E4A64" w:rsidRDefault="00360593" w:rsidP="00654191">
            <w:pPr>
              <w:rPr>
                <w:sz w:val="28"/>
                <w:szCs w:val="2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C63002" w:rsidRDefault="00C63002" w:rsidP="00DB5008">
      <w:pPr>
        <w:ind w:left="360" w:firstLine="18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F702B9" w:rsidTr="00BE0B79">
        <w:trPr>
          <w:trHeight w:val="432"/>
        </w:trPr>
        <w:tc>
          <w:tcPr>
            <w:tcW w:w="11520" w:type="dxa"/>
            <w:vAlign w:val="center"/>
          </w:tcPr>
          <w:p w:rsidR="00FB3192" w:rsidRPr="0094295D" w:rsidRDefault="00F702B9" w:rsidP="0094295D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Verdana" w:hAnsi="Verdana"/>
                <w:b/>
                <w:i/>
              </w:rPr>
            </w:pPr>
            <w:r w:rsidRPr="0094295D">
              <w:rPr>
                <w:rFonts w:ascii="Verdana" w:hAnsi="Verdana"/>
                <w:b/>
              </w:rPr>
              <w:t xml:space="preserve">Input from the team: </w:t>
            </w:r>
          </w:p>
          <w:p w:rsidR="00F702B9" w:rsidRPr="00F702B9" w:rsidRDefault="00F702B9" w:rsidP="0094295D">
            <w:pPr>
              <w:ind w:left="972"/>
              <w:rPr>
                <w:rFonts w:ascii="Verdana" w:hAnsi="Verdana"/>
                <w:b/>
                <w:i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C63002" w:rsidRDefault="00F702B9" w:rsidP="00C63002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tbl>
      <w:tblPr>
        <w:tblpPr w:leftFromText="180" w:rightFromText="180" w:horzAnchor="margin" w:tblpY="2895"/>
        <w:tblW w:w="11520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2B7335" w:rsidTr="004D201C">
        <w:trPr>
          <w:trHeight w:val="572"/>
        </w:trPr>
        <w:tc>
          <w:tcPr>
            <w:tcW w:w="11520" w:type="dxa"/>
            <w:shd w:val="clear" w:color="auto" w:fill="CCCCCC"/>
            <w:vAlign w:val="center"/>
          </w:tcPr>
          <w:p w:rsidR="002B7335" w:rsidRPr="003E6414" w:rsidRDefault="00DB5008" w:rsidP="004D201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Engaging Child and Caretakers </w:t>
            </w:r>
          </w:p>
        </w:tc>
      </w:tr>
      <w:tr w:rsidR="00CD59CB" w:rsidTr="004D201C">
        <w:trPr>
          <w:trHeight w:val="432"/>
        </w:trPr>
        <w:tc>
          <w:tcPr>
            <w:tcW w:w="11520" w:type="dxa"/>
            <w:vAlign w:val="center"/>
          </w:tcPr>
          <w:p w:rsidR="00CD59CB" w:rsidRPr="00CD59CB" w:rsidRDefault="00CD59CB" w:rsidP="004B6F19">
            <w:pPr>
              <w:numPr>
                <w:ilvl w:val="1"/>
                <w:numId w:val="1"/>
              </w:numPr>
              <w:tabs>
                <w:tab w:val="clear" w:pos="5760"/>
                <w:tab w:val="left" w:pos="1062"/>
              </w:tabs>
              <w:ind w:left="702" w:firstLine="0"/>
              <w:rPr>
                <w:rFonts w:ascii="Verdana" w:hAnsi="Verdana"/>
                <w:b/>
              </w:rPr>
            </w:pPr>
            <w:r w:rsidRPr="00CD59CB">
              <w:rPr>
                <w:rFonts w:ascii="Verdana" w:hAnsi="Verdana"/>
                <w:b/>
              </w:rPr>
              <w:t>Discuss</w:t>
            </w:r>
            <w:r w:rsidR="00DB7B67">
              <w:rPr>
                <w:rFonts w:ascii="Verdana" w:hAnsi="Verdana"/>
                <w:b/>
              </w:rPr>
              <w:t xml:space="preserve"> </w:t>
            </w:r>
            <w:r w:rsidR="004A6198">
              <w:rPr>
                <w:rFonts w:ascii="Verdana" w:hAnsi="Verdana"/>
                <w:b/>
              </w:rPr>
              <w:t xml:space="preserve">caretaker </w:t>
            </w:r>
            <w:r w:rsidR="00DB7B67">
              <w:rPr>
                <w:rFonts w:ascii="Verdana" w:hAnsi="Verdana"/>
                <w:b/>
              </w:rPr>
              <w:t xml:space="preserve">preparation </w:t>
            </w:r>
            <w:r w:rsidRPr="00CD59CB">
              <w:rPr>
                <w:rFonts w:ascii="Verdana" w:hAnsi="Verdana"/>
                <w:b/>
              </w:rPr>
              <w:t xml:space="preserve">with county/team.  </w:t>
            </w:r>
          </w:p>
          <w:p w:rsidR="00FB3192" w:rsidRDefault="009F4AF6" w:rsidP="004B6F19">
            <w:pPr>
              <w:numPr>
                <w:ilvl w:val="0"/>
                <w:numId w:val="3"/>
              </w:numPr>
              <w:tabs>
                <w:tab w:val="left" w:pos="1062"/>
              </w:tabs>
              <w:ind w:hanging="723"/>
              <w:rPr>
                <w:rFonts w:ascii="Verdana" w:hAnsi="Verdana"/>
                <w:b/>
              </w:rPr>
            </w:pPr>
            <w:r w:rsidRPr="009F4AF6">
              <w:rPr>
                <w:rFonts w:ascii="Verdana" w:hAnsi="Verdana"/>
                <w:b/>
              </w:rPr>
              <w:t>Who will make initial contact with family/facility?</w:t>
            </w:r>
          </w:p>
          <w:p w:rsidR="00CD59CB" w:rsidRPr="009F4AF6" w:rsidRDefault="009F4AF6" w:rsidP="004D201C">
            <w:pPr>
              <w:tabs>
                <w:tab w:val="left" w:pos="1422"/>
              </w:tabs>
              <w:ind w:left="142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  <w:p w:rsidR="00FB3192" w:rsidRDefault="009F4AF6" w:rsidP="004B6F19">
            <w:pPr>
              <w:numPr>
                <w:ilvl w:val="0"/>
                <w:numId w:val="3"/>
              </w:numPr>
              <w:tabs>
                <w:tab w:val="left" w:pos="1062"/>
              </w:tabs>
              <w:ind w:hanging="72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Date </w:t>
            </w:r>
            <w:r w:rsidR="00A06B4F">
              <w:rPr>
                <w:rFonts w:ascii="Verdana" w:hAnsi="Verdana"/>
                <w:b/>
              </w:rPr>
              <w:t xml:space="preserve">of </w:t>
            </w:r>
            <w:r>
              <w:rPr>
                <w:rFonts w:ascii="Verdana" w:hAnsi="Verdana"/>
                <w:b/>
              </w:rPr>
              <w:t xml:space="preserve">initial contact: </w:t>
            </w:r>
          </w:p>
          <w:p w:rsidR="009F4AF6" w:rsidRPr="009F4AF6" w:rsidRDefault="009F4AF6" w:rsidP="004D201C">
            <w:pPr>
              <w:tabs>
                <w:tab w:val="left" w:pos="1422"/>
              </w:tabs>
              <w:ind w:left="142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  <w:p w:rsidR="00FB3192" w:rsidRDefault="009F4AF6" w:rsidP="004B6F19">
            <w:pPr>
              <w:numPr>
                <w:ilvl w:val="0"/>
                <w:numId w:val="3"/>
              </w:numPr>
              <w:tabs>
                <w:tab w:val="left" w:pos="1062"/>
              </w:tabs>
              <w:ind w:left="142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What is already known about child that </w:t>
            </w:r>
            <w:r w:rsidR="00DB7B67">
              <w:rPr>
                <w:rFonts w:ascii="Verdana" w:hAnsi="Verdana"/>
                <w:b/>
              </w:rPr>
              <w:t>could</w:t>
            </w:r>
            <w:r>
              <w:rPr>
                <w:rFonts w:ascii="Verdana" w:hAnsi="Verdana"/>
                <w:b/>
              </w:rPr>
              <w:t xml:space="preserve"> impact engagement? </w:t>
            </w:r>
          </w:p>
          <w:p w:rsidR="00CD59CB" w:rsidRPr="009F4AF6" w:rsidRDefault="009F4AF6" w:rsidP="004D201C">
            <w:pPr>
              <w:tabs>
                <w:tab w:val="left" w:pos="1422"/>
              </w:tabs>
              <w:ind w:left="142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  <w:p w:rsidR="00FB3192" w:rsidRDefault="009F4AF6" w:rsidP="004B6F19">
            <w:pPr>
              <w:numPr>
                <w:ilvl w:val="1"/>
                <w:numId w:val="1"/>
              </w:numPr>
              <w:tabs>
                <w:tab w:val="clear" w:pos="5760"/>
                <w:tab w:val="left" w:pos="1062"/>
              </w:tabs>
              <w:ind w:left="702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Date CSR worker </w:t>
            </w:r>
            <w:r w:rsidR="001353B7">
              <w:rPr>
                <w:rFonts w:ascii="Verdana" w:hAnsi="Verdana"/>
                <w:b/>
              </w:rPr>
              <w:t>meet</w:t>
            </w:r>
            <w:r w:rsidR="00A06B4F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child and begin</w:t>
            </w:r>
            <w:r w:rsidR="00A06B4F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engagement: </w:t>
            </w:r>
          </w:p>
          <w:p w:rsidR="009F4AF6" w:rsidRDefault="009F4AF6" w:rsidP="004D201C">
            <w:pPr>
              <w:tabs>
                <w:tab w:val="left" w:pos="1062"/>
              </w:tabs>
              <w:ind w:left="106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  <w:r>
              <w:rPr>
                <w:rFonts w:ascii="Verdana" w:hAnsi="Verdana"/>
                <w:b/>
              </w:rPr>
              <w:t xml:space="preserve"> </w:t>
            </w:r>
            <w:r w:rsidRPr="00CD59CB">
              <w:rPr>
                <w:rFonts w:ascii="Verdana" w:hAnsi="Verdana"/>
                <w:b/>
              </w:rPr>
              <w:t xml:space="preserve">  </w:t>
            </w:r>
          </w:p>
          <w:p w:rsidR="00FB3192" w:rsidRDefault="00D02E5C" w:rsidP="004B6F19">
            <w:pPr>
              <w:numPr>
                <w:ilvl w:val="1"/>
                <w:numId w:val="1"/>
              </w:numPr>
              <w:tabs>
                <w:tab w:val="clear" w:pos="5760"/>
                <w:tab w:val="left" w:pos="1062"/>
              </w:tabs>
              <w:ind w:left="702"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Planned logistics (meeting place, frequency, </w:t>
            </w:r>
            <w:proofErr w:type="spellStart"/>
            <w:r>
              <w:rPr>
                <w:rFonts w:ascii="Verdana" w:hAnsi="Verdana"/>
                <w:b/>
              </w:rPr>
              <w:t>etc</w:t>
            </w:r>
            <w:proofErr w:type="spellEnd"/>
            <w:r>
              <w:rPr>
                <w:rFonts w:ascii="Verdana" w:hAnsi="Verdana"/>
                <w:b/>
              </w:rPr>
              <w:t xml:space="preserve">): </w:t>
            </w:r>
          </w:p>
          <w:p w:rsidR="009F4AF6" w:rsidRPr="00FF7910" w:rsidRDefault="00D02E5C" w:rsidP="004D201C">
            <w:pPr>
              <w:tabs>
                <w:tab w:val="left" w:pos="1062"/>
              </w:tabs>
              <w:ind w:left="1062"/>
              <w:rPr>
                <w:rFonts w:ascii="Verdana" w:hAnsi="Verdana"/>
                <w:b/>
              </w:rPr>
            </w:pPr>
            <w:r w:rsidRPr="0052091D">
              <w:rPr>
                <w:rFonts w:ascii="Verdana" w:hAnsi="Verdan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91D">
              <w:rPr>
                <w:rFonts w:ascii="Verdana" w:hAnsi="Verdana"/>
                <w:u w:val="single"/>
              </w:rPr>
              <w:instrText xml:space="preserve"> FORMTEXT </w:instrText>
            </w:r>
            <w:r w:rsidRPr="0052091D">
              <w:rPr>
                <w:rFonts w:ascii="Verdana" w:hAnsi="Verdana"/>
                <w:u w:val="single"/>
              </w:rPr>
            </w:r>
            <w:r w:rsidRPr="0052091D">
              <w:rPr>
                <w:rFonts w:ascii="Verdana" w:hAnsi="Verdana"/>
                <w:u w:val="single"/>
              </w:rPr>
              <w:fldChar w:fldCharType="separate"/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noProof/>
                <w:u w:val="single"/>
              </w:rPr>
              <w:t> </w:t>
            </w:r>
            <w:r w:rsidRPr="0052091D">
              <w:rPr>
                <w:rFonts w:ascii="Verdana" w:hAnsi="Verdana"/>
                <w:u w:val="single"/>
              </w:rPr>
              <w:fldChar w:fldCharType="end"/>
            </w:r>
          </w:p>
        </w:tc>
      </w:tr>
    </w:tbl>
    <w:p w:rsidR="00B46586" w:rsidRDefault="00B46586" w:rsidP="009F4AF6">
      <w:pPr>
        <w:rPr>
          <w:sz w:val="28"/>
          <w:szCs w:val="28"/>
        </w:r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B46586" w:rsidRPr="00865084" w:rsidTr="004D201C">
        <w:trPr>
          <w:trHeight w:val="648"/>
        </w:trPr>
        <w:tc>
          <w:tcPr>
            <w:tcW w:w="11520" w:type="dxa"/>
            <w:shd w:val="clear" w:color="auto" w:fill="CCCCCC"/>
            <w:vAlign w:val="center"/>
          </w:tcPr>
          <w:p w:rsidR="00B46586" w:rsidRPr="004B6F19" w:rsidRDefault="0094295D" w:rsidP="009514E1">
            <w:pPr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</w:rPr>
              <w:t>Child Specific Recruitment Plan</w:t>
            </w:r>
          </w:p>
        </w:tc>
      </w:tr>
      <w:tr w:rsidR="00B46586" w:rsidRPr="00865084" w:rsidTr="004D201C">
        <w:trPr>
          <w:trHeight w:val="360"/>
        </w:trPr>
        <w:tc>
          <w:tcPr>
            <w:tcW w:w="11520" w:type="dxa"/>
            <w:vAlign w:val="center"/>
          </w:tcPr>
          <w:p w:rsidR="004D201C" w:rsidRPr="004D201C" w:rsidRDefault="004D201C" w:rsidP="004D201C">
            <w:pPr>
              <w:rPr>
                <w:rFonts w:ascii="Verdana" w:hAnsi="Verdana"/>
                <w:b/>
              </w:rPr>
            </w:pPr>
          </w:p>
          <w:p w:rsidR="00B46586" w:rsidRPr="006A2763" w:rsidRDefault="0094295D" w:rsidP="006A2763">
            <w:pPr>
              <w:pStyle w:val="ListParagraph"/>
              <w:numPr>
                <w:ilvl w:val="0"/>
                <w:numId w:val="9"/>
              </w:numPr>
              <w:ind w:left="972"/>
              <w:rPr>
                <w:rFonts w:ascii="Verdana" w:hAnsi="Verdana"/>
                <w:b/>
                <w:i/>
                <w:color w:val="1F497D" w:themeColor="text2"/>
              </w:rPr>
            </w:pPr>
            <w:r w:rsidRPr="006A2763">
              <w:rPr>
                <w:rFonts w:ascii="Verdana" w:hAnsi="Verdana"/>
                <w:b/>
              </w:rPr>
              <w:t>Complete the attached 6-month plan</w:t>
            </w:r>
            <w:r w:rsidR="00900BE1" w:rsidRPr="006A2763">
              <w:rPr>
                <w:rFonts w:ascii="Verdana" w:hAnsi="Verdana"/>
                <w:b/>
              </w:rPr>
              <w:t xml:space="preserve"> </w:t>
            </w:r>
            <w:r w:rsidR="00BC13DD" w:rsidRPr="006A2763">
              <w:rPr>
                <w:rFonts w:ascii="Verdana" w:hAnsi="Verdana"/>
                <w:b/>
              </w:rPr>
              <w:t xml:space="preserve">according to </w:t>
            </w:r>
            <w:r w:rsidR="00900BE1" w:rsidRPr="006A2763">
              <w:rPr>
                <w:rFonts w:ascii="Verdana" w:hAnsi="Verdana"/>
                <w:b/>
              </w:rPr>
              <w:t xml:space="preserve">CSR benchmark #3 </w:t>
            </w:r>
          </w:p>
        </w:tc>
      </w:tr>
      <w:tr w:rsidR="00B46586" w:rsidRPr="00A00CB5" w:rsidTr="00B46586">
        <w:trPr>
          <w:trHeight w:val="432"/>
        </w:trPr>
        <w:tc>
          <w:tcPr>
            <w:tcW w:w="11520" w:type="dxa"/>
            <w:vAlign w:val="center"/>
          </w:tcPr>
          <w:p w:rsidR="00BC13DD" w:rsidRPr="00106CC1" w:rsidRDefault="00BC13DD" w:rsidP="006A2763">
            <w:pPr>
              <w:pStyle w:val="ListParagraph"/>
              <w:numPr>
                <w:ilvl w:val="0"/>
                <w:numId w:val="2"/>
              </w:numPr>
              <w:ind w:firstLine="43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 w:themeColor="text1"/>
                <w:sz w:val="20"/>
                <w:szCs w:val="20"/>
              </w:rPr>
              <w:t>Affiliate develops a 6-month plan that may include, but is not limited to, the following: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ind w:firstLine="9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Confirm photo of child is available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7"/>
              </w:numPr>
              <w:ind w:firstLine="16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Create flyers, collages, video, brochures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360"/>
              </w:tabs>
              <w:ind w:left="2142" w:hanging="45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/>
                <w:sz w:val="20"/>
                <w:szCs w:val="20"/>
              </w:rPr>
              <w:t>Determine locations for recruitment such as churches, fairs, newsletters, websites, foundations, resource parent associations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/>
                <w:sz w:val="20"/>
                <w:szCs w:val="20"/>
              </w:rPr>
              <w:t xml:space="preserve">Affiliate copies and  attaches any written medium material to CSR Plan 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2142" w:hanging="4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color w:val="000000"/>
                <w:sz w:val="20"/>
                <w:szCs w:val="20"/>
              </w:rPr>
              <w:t>Encourage child’s participation in matching events such as Older Child Matching Initiative (OCMI) adoption coalitions and agency sponsored events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Use SWAN quarterly and statewide meetings, as well as summer conference as recruitment tools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Affiliate references CSR Recipes for Permanency </w:t>
            </w:r>
            <w:r w:rsidRPr="00106CC1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(Link to CSR Recipes)</w:t>
            </w:r>
            <w:r w:rsidRPr="00106CC1">
              <w:rPr>
                <w:rFonts w:ascii="Arial" w:hAnsi="Arial" w:cs="Arial"/>
                <w:sz w:val="20"/>
                <w:szCs w:val="20"/>
              </w:rPr>
              <w:t xml:space="preserve"> to learn about:</w:t>
            </w:r>
          </w:p>
          <w:p w:rsidR="006A2763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Registering with PAE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2142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Writing strength-based narratives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Taking great photographs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Scheduling free professional photo sessions’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Preparing children for public speaking</w:t>
            </w:r>
          </w:p>
          <w:p w:rsidR="00BC13DD" w:rsidRPr="00106CC1" w:rsidRDefault="00BC13DD" w:rsidP="006A2763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left="1890" w:firstLine="7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CSR activities for youth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ind w:left="1440" w:firstLine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lastRenderedPageBreak/>
              <w:t>Other resources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ind w:left="2142" w:firstLine="45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National Resource Center Permanency toolkit </w:t>
            </w:r>
            <w:r w:rsidRPr="00106C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(link)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firstLine="18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Toolkit for Adolescents </w:t>
            </w:r>
            <w:r w:rsidRPr="00106C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(link)</w:t>
            </w:r>
          </w:p>
          <w:p w:rsidR="00BC13DD" w:rsidRPr="00106CC1" w:rsidRDefault="00BC13DD" w:rsidP="00106CC1">
            <w:pPr>
              <w:pStyle w:val="ListParagraph"/>
              <w:numPr>
                <w:ilvl w:val="0"/>
                <w:numId w:val="6"/>
              </w:numPr>
              <w:tabs>
                <w:tab w:val="left" w:pos="1890"/>
              </w:tabs>
              <w:ind w:firstLine="18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 xml:space="preserve">Permanency Pact </w:t>
            </w:r>
            <w:r w:rsidRPr="00106CC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(link)</w:t>
            </w:r>
          </w:p>
          <w:p w:rsidR="00BC13DD" w:rsidRPr="00106CC1" w:rsidRDefault="00BC13DD" w:rsidP="00BC13DD">
            <w:pPr>
              <w:pStyle w:val="ListParagraph"/>
              <w:ind w:left="1170"/>
              <w:rPr>
                <w:rFonts w:ascii="Arial" w:hAnsi="Arial" w:cs="Arial"/>
                <w:sz w:val="20"/>
                <w:szCs w:val="20"/>
              </w:rPr>
            </w:pPr>
          </w:p>
          <w:p w:rsidR="00BC13DD" w:rsidRDefault="00BC13DD" w:rsidP="000E4F01">
            <w:pPr>
              <w:pStyle w:val="ListParagraph"/>
              <w:numPr>
                <w:ilvl w:val="0"/>
                <w:numId w:val="9"/>
              </w:numPr>
              <w:ind w:left="972"/>
              <w:rPr>
                <w:rFonts w:ascii="Verdana" w:hAnsi="Verdana"/>
                <w:b/>
              </w:rPr>
            </w:pPr>
            <w:r w:rsidRPr="00106CC1">
              <w:rPr>
                <w:rFonts w:ascii="Verdana" w:hAnsi="Verdana"/>
                <w:b/>
              </w:rPr>
              <w:t>Include family search and engagement strategies</w:t>
            </w:r>
            <w:r w:rsidR="00D30136" w:rsidRPr="00106CC1">
              <w:rPr>
                <w:rFonts w:ascii="Verdana" w:hAnsi="Verdana"/>
                <w:b/>
              </w:rPr>
              <w:t xml:space="preserve"> </w:t>
            </w:r>
            <w:r w:rsidR="00106CC1" w:rsidRPr="00106CC1">
              <w:rPr>
                <w:rFonts w:ascii="Verdana" w:hAnsi="Verdana"/>
                <w:b/>
              </w:rPr>
              <w:t>from CSR benchmark</w:t>
            </w:r>
            <w:r w:rsidR="00106CC1">
              <w:rPr>
                <w:rFonts w:ascii="Verdana" w:hAnsi="Verdana"/>
                <w:b/>
              </w:rPr>
              <w:t>s</w:t>
            </w:r>
            <w:r w:rsidR="00106CC1" w:rsidRPr="00106CC1">
              <w:rPr>
                <w:rFonts w:ascii="Verdana" w:hAnsi="Verdana"/>
                <w:b/>
              </w:rPr>
              <w:t xml:space="preserve"> #4 </w:t>
            </w:r>
            <w:r w:rsidR="00106CC1">
              <w:rPr>
                <w:rFonts w:ascii="Verdana" w:hAnsi="Verdana"/>
                <w:b/>
              </w:rPr>
              <w:t xml:space="preserve">and #5 </w:t>
            </w:r>
            <w:r w:rsidR="00D30136" w:rsidRPr="00106CC1">
              <w:rPr>
                <w:rFonts w:ascii="Verdana" w:hAnsi="Verdana"/>
                <w:b/>
              </w:rPr>
              <w:t>where applicable</w:t>
            </w:r>
            <w:r w:rsidRPr="00106CC1">
              <w:rPr>
                <w:rFonts w:ascii="Verdana" w:hAnsi="Verdana"/>
                <w:b/>
              </w:rPr>
              <w:t>.</w:t>
            </w:r>
          </w:p>
          <w:p w:rsidR="00106CC1" w:rsidRPr="00106CC1" w:rsidRDefault="00106CC1" w:rsidP="00106CC1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106CC1">
              <w:rPr>
                <w:rFonts w:ascii="Arial" w:hAnsi="Arial" w:cs="Arial"/>
                <w:sz w:val="20"/>
                <w:szCs w:val="20"/>
              </w:rPr>
              <w:t>In the CSR unit of service, affiliates are tasked with locating family members and other significant people in a child’s life who may serve as a pe</w:t>
            </w:r>
            <w:r w:rsidR="000F4048">
              <w:rPr>
                <w:rFonts w:ascii="Arial" w:hAnsi="Arial" w:cs="Arial"/>
                <w:sz w:val="20"/>
                <w:szCs w:val="20"/>
              </w:rPr>
              <w:t>rmanent resource or connection.</w:t>
            </w:r>
            <w:r w:rsidRPr="00106CC1">
              <w:rPr>
                <w:rFonts w:ascii="Arial" w:hAnsi="Arial" w:cs="Arial"/>
                <w:sz w:val="20"/>
                <w:szCs w:val="20"/>
              </w:rPr>
              <w:t xml:space="preserve"> It is the responsibility of the county and not the affiliate to arrange or facilitate any type of family group meeting</w:t>
            </w:r>
            <w:proofErr w:type="gramStart"/>
            <w:r w:rsidRPr="00106CC1">
              <w:rPr>
                <w:rFonts w:ascii="Arial" w:hAnsi="Arial" w:cs="Arial"/>
                <w:sz w:val="20"/>
                <w:szCs w:val="20"/>
              </w:rPr>
              <w:t>.</w:t>
            </w:r>
            <w:r w:rsidR="000F4048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(</w:t>
            </w:r>
            <w:proofErr w:type="gramEnd"/>
            <w:r w:rsidR="000F4048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link to BM?)</w:t>
            </w:r>
          </w:p>
          <w:p w:rsidR="00106CC1" w:rsidRPr="00106CC1" w:rsidRDefault="00106CC1" w:rsidP="00106CC1">
            <w:pPr>
              <w:pStyle w:val="ListParagraph"/>
              <w:ind w:left="1422"/>
              <w:rPr>
                <w:rFonts w:ascii="Verdana" w:hAnsi="Verdana"/>
                <w:b/>
              </w:rPr>
            </w:pPr>
          </w:p>
          <w:p w:rsidR="00BC13DD" w:rsidRDefault="00BC13DD" w:rsidP="00BC13DD">
            <w:pPr>
              <w:rPr>
                <w:rFonts w:ascii="Verdana" w:hAnsi="Verdana"/>
                <w:sz w:val="16"/>
                <w:szCs w:val="16"/>
              </w:rPr>
            </w:pPr>
          </w:p>
          <w:p w:rsidR="00B46586" w:rsidRPr="00A00CB5" w:rsidRDefault="00B46586" w:rsidP="00BC13DD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  <w:tr w:rsidR="006A2763" w:rsidRPr="00A00CB5" w:rsidTr="00B46586">
        <w:trPr>
          <w:trHeight w:val="432"/>
        </w:trPr>
        <w:tc>
          <w:tcPr>
            <w:tcW w:w="11520" w:type="dxa"/>
            <w:vAlign w:val="center"/>
          </w:tcPr>
          <w:p w:rsidR="006A2763" w:rsidRPr="00774D3E" w:rsidRDefault="006A2763" w:rsidP="006A2763">
            <w:pPr>
              <w:pStyle w:val="ListParagraph"/>
              <w:ind w:left="1152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F4048" w:rsidRDefault="000F4048" w:rsidP="009F4AF6">
      <w:pPr>
        <w:rPr>
          <w:sz w:val="28"/>
          <w:szCs w:val="28"/>
        </w:rPr>
      </w:pPr>
    </w:p>
    <w:p w:rsidR="000F4048" w:rsidRDefault="000F40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6586" w:rsidRDefault="00B46586" w:rsidP="009F4AF6">
      <w:pPr>
        <w:rPr>
          <w:sz w:val="28"/>
          <w:szCs w:val="28"/>
        </w:rPr>
      </w:pPr>
    </w:p>
    <w:p w:rsidR="000F4048" w:rsidRDefault="000F4048" w:rsidP="009F4AF6">
      <w:pPr>
        <w:rPr>
          <w:sz w:val="28"/>
          <w:szCs w:val="28"/>
        </w:rPr>
      </w:pPr>
    </w:p>
    <w:tbl>
      <w:tblPr>
        <w:tblpPr w:leftFromText="180" w:rightFromText="180" w:vertAnchor="text" w:horzAnchor="margin" w:tblpY="61"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800"/>
        <w:gridCol w:w="2610"/>
        <w:gridCol w:w="2880"/>
        <w:gridCol w:w="1980"/>
      </w:tblGrid>
      <w:tr w:rsidR="009938D1" w:rsidTr="009938D1">
        <w:trPr>
          <w:trHeight w:val="459"/>
        </w:trPr>
        <w:tc>
          <w:tcPr>
            <w:tcW w:w="11628" w:type="dxa"/>
            <w:gridSpan w:val="5"/>
            <w:vAlign w:val="center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CSR Plan for: 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:rsidR="009938D1" w:rsidRDefault="009938D1" w:rsidP="009938D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Plan Dates: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to </w:t>
            </w: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2"/>
        </w:trPr>
        <w:tc>
          <w:tcPr>
            <w:tcW w:w="2358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Strategy</w:t>
            </w:r>
          </w:p>
        </w:tc>
        <w:tc>
          <w:tcPr>
            <w:tcW w:w="1800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Target Date</w:t>
            </w:r>
          </w:p>
        </w:tc>
        <w:tc>
          <w:tcPr>
            <w:tcW w:w="2610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Comments</w:t>
            </w:r>
          </w:p>
        </w:tc>
        <w:tc>
          <w:tcPr>
            <w:tcW w:w="2880" w:type="dxa"/>
          </w:tcPr>
          <w:p w:rsidR="009938D1" w:rsidRPr="006F1B94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Revision to strategy</w:t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Outcome</w:t>
            </w:r>
          </w:p>
        </w:tc>
      </w:tr>
      <w:tr w:rsidR="009938D1" w:rsidTr="009938D1">
        <w:trPr>
          <w:trHeight w:val="484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38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43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9938D1">
        <w:trPr>
          <w:trHeight w:val="529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938D1" w:rsidTr="000E4F01">
        <w:trPr>
          <w:trHeight w:val="520"/>
        </w:trPr>
        <w:tc>
          <w:tcPr>
            <w:tcW w:w="2358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0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61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8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980" w:type="dxa"/>
          </w:tcPr>
          <w:p w:rsidR="009938D1" w:rsidRDefault="009938D1" w:rsidP="009938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9938D1" w:rsidRDefault="009938D1" w:rsidP="009938D1">
      <w:pPr>
        <w:rPr>
          <w:sz w:val="28"/>
          <w:szCs w:val="28"/>
        </w:rPr>
      </w:pPr>
    </w:p>
    <w:p w:rsidR="000F4048" w:rsidRDefault="000F4048" w:rsidP="009F4AF6">
      <w:pPr>
        <w:rPr>
          <w:sz w:val="28"/>
          <w:szCs w:val="28"/>
        </w:rPr>
      </w:pPr>
    </w:p>
    <w:p w:rsidR="000F4048" w:rsidRDefault="000F4048" w:rsidP="009F4AF6">
      <w:pPr>
        <w:rPr>
          <w:sz w:val="28"/>
          <w:szCs w:val="28"/>
        </w:rPr>
      </w:pPr>
    </w:p>
    <w:p w:rsidR="00A75E5F" w:rsidRPr="009F448E" w:rsidRDefault="00BF150A" w:rsidP="009F4AF6">
      <w:pPr>
        <w:rPr>
          <w:sz w:val="28"/>
          <w:szCs w:val="28"/>
        </w:rPr>
      </w:pP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  <w:r w:rsidRPr="009F448E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1"/>
        <w:gridCol w:w="5889"/>
      </w:tblGrid>
      <w:tr w:rsidR="00A75E5F" w:rsidRPr="006F1B94" w:rsidTr="00BE0B79">
        <w:trPr>
          <w:trHeight w:val="305"/>
        </w:trPr>
        <w:tc>
          <w:tcPr>
            <w:tcW w:w="11520" w:type="dxa"/>
            <w:gridSpan w:val="2"/>
            <w:shd w:val="clear" w:color="auto" w:fill="CCCCCC"/>
          </w:tcPr>
          <w:p w:rsidR="00A75E5F" w:rsidRPr="006F1B94" w:rsidRDefault="00A75E5F" w:rsidP="002859C3">
            <w:pPr>
              <w:rPr>
                <w:rFonts w:ascii="Verdana" w:hAnsi="Verdana"/>
                <w:b/>
              </w:rPr>
            </w:pPr>
            <w:r w:rsidRPr="006F1B94">
              <w:rPr>
                <w:rFonts w:ascii="Verdana" w:hAnsi="Verdana"/>
                <w:b/>
              </w:rPr>
              <w:t>Signatures:</w:t>
            </w:r>
          </w:p>
        </w:tc>
      </w:tr>
      <w:tr w:rsidR="00A75E5F" w:rsidRPr="006F1B94" w:rsidTr="00BE0B79">
        <w:trPr>
          <w:trHeight w:val="350"/>
        </w:trPr>
        <w:tc>
          <w:tcPr>
            <w:tcW w:w="5631" w:type="dxa"/>
          </w:tcPr>
          <w:p w:rsidR="00A75E5F" w:rsidRPr="006F1B94" w:rsidRDefault="00A75E5F" w:rsidP="002859C3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County Agency / Date</w:t>
            </w:r>
          </w:p>
        </w:tc>
        <w:tc>
          <w:tcPr>
            <w:tcW w:w="5889" w:type="dxa"/>
          </w:tcPr>
          <w:p w:rsidR="00A75E5F" w:rsidRPr="006F1B94" w:rsidRDefault="00A75E5F" w:rsidP="002859C3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Affiliate Agency / Date</w:t>
            </w:r>
          </w:p>
        </w:tc>
      </w:tr>
      <w:tr w:rsidR="00D76ABE" w:rsidRPr="006F1B94" w:rsidTr="00BE0B79">
        <w:trPr>
          <w:trHeight w:val="422"/>
        </w:trPr>
        <w:tc>
          <w:tcPr>
            <w:tcW w:w="5631" w:type="dxa"/>
          </w:tcPr>
          <w:p w:rsidR="00D76ABE" w:rsidRPr="006F1B94" w:rsidRDefault="00197DFC" w:rsidP="002859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889" w:type="dxa"/>
          </w:tcPr>
          <w:p w:rsidR="00D76ABE" w:rsidRPr="006F1B94" w:rsidRDefault="00197DFC" w:rsidP="002859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3E1FEB" w:rsidRPr="00D02E5C" w:rsidRDefault="003E1FEB" w:rsidP="00D02E5C">
      <w:pPr>
        <w:rPr>
          <w:sz w:val="28"/>
          <w:szCs w:val="28"/>
        </w:rPr>
      </w:pPr>
    </w:p>
    <w:sectPr w:rsidR="003E1FEB" w:rsidRPr="00D02E5C" w:rsidSect="00EF6EF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D1" w:rsidRDefault="009938D1">
      <w:r>
        <w:separator/>
      </w:r>
    </w:p>
  </w:endnote>
  <w:endnote w:type="continuationSeparator" w:id="0">
    <w:p w:rsidR="009938D1" w:rsidRDefault="0099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Pr="00151FEA" w:rsidRDefault="009938D1" w:rsidP="00F5152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 xml:space="preserve">Diakon / FDR </w:t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fldChar w:fldCharType="begin"/>
    </w:r>
    <w:r w:rsidRPr="00151FEA">
      <w:rPr>
        <w:rFonts w:ascii="Arial" w:hAnsi="Arial" w:cs="Arial"/>
        <w:sz w:val="16"/>
        <w:szCs w:val="16"/>
      </w:rPr>
      <w:instrText xml:space="preserve"> PAGE </w:instrText>
    </w:r>
    <w:r w:rsidRPr="00151FEA">
      <w:rPr>
        <w:rFonts w:ascii="Arial" w:hAnsi="Arial" w:cs="Arial"/>
        <w:sz w:val="16"/>
        <w:szCs w:val="16"/>
      </w:rPr>
      <w:fldChar w:fldCharType="separate"/>
    </w:r>
    <w:r w:rsidR="00516C6D">
      <w:rPr>
        <w:rFonts w:ascii="Arial" w:hAnsi="Arial" w:cs="Arial"/>
        <w:noProof/>
        <w:sz w:val="16"/>
        <w:szCs w:val="16"/>
      </w:rPr>
      <w:t>5</w:t>
    </w:r>
    <w:r w:rsidRPr="00151FEA">
      <w:rPr>
        <w:rFonts w:ascii="Arial" w:hAnsi="Arial" w:cs="Arial"/>
        <w:sz w:val="16"/>
        <w:szCs w:val="16"/>
      </w:rPr>
      <w:fldChar w:fldCharType="end"/>
    </w:r>
  </w:p>
  <w:p w:rsidR="009938D1" w:rsidRPr="00151FEA" w:rsidRDefault="009938D1" w:rsidP="00F5152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>CSR Initial Contact Form</w:t>
    </w:r>
  </w:p>
  <w:p w:rsidR="009938D1" w:rsidRPr="00151FEA" w:rsidRDefault="009938D1" w:rsidP="00F5152C">
    <w:pPr>
      <w:pStyle w:val="Footer"/>
      <w:rPr>
        <w:sz w:val="16"/>
        <w:szCs w:val="16"/>
      </w:rPr>
    </w:pPr>
    <w:r w:rsidRPr="00151FEA">
      <w:rPr>
        <w:rFonts w:ascii="Arial" w:hAnsi="Arial" w:cs="Arial"/>
        <w:sz w:val="16"/>
        <w:szCs w:val="16"/>
      </w:rPr>
      <w:t xml:space="preserve">Revised </w:t>
    </w:r>
    <w:r w:rsidR="000E4F01">
      <w:rPr>
        <w:rFonts w:ascii="Arial" w:hAnsi="Arial" w:cs="Arial"/>
        <w:sz w:val="16"/>
        <w:szCs w:val="16"/>
      </w:rPr>
      <w:t>06/25/17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Pr="00151FEA" w:rsidRDefault="009938D1" w:rsidP="00197DF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 xml:space="preserve">Diakon / FDR </w:t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tab/>
    </w:r>
    <w:r w:rsidRPr="00151FEA">
      <w:rPr>
        <w:rFonts w:ascii="Arial" w:hAnsi="Arial" w:cs="Arial"/>
        <w:sz w:val="16"/>
        <w:szCs w:val="16"/>
      </w:rPr>
      <w:fldChar w:fldCharType="begin"/>
    </w:r>
    <w:r w:rsidRPr="00151FEA">
      <w:rPr>
        <w:rFonts w:ascii="Arial" w:hAnsi="Arial" w:cs="Arial"/>
        <w:sz w:val="16"/>
        <w:szCs w:val="16"/>
      </w:rPr>
      <w:instrText xml:space="preserve"> PAGE </w:instrText>
    </w:r>
    <w:r w:rsidRPr="00151FEA">
      <w:rPr>
        <w:rFonts w:ascii="Arial" w:hAnsi="Arial" w:cs="Arial"/>
        <w:sz w:val="16"/>
        <w:szCs w:val="16"/>
      </w:rPr>
      <w:fldChar w:fldCharType="separate"/>
    </w:r>
    <w:r w:rsidR="00516C6D">
      <w:rPr>
        <w:rFonts w:ascii="Arial" w:hAnsi="Arial" w:cs="Arial"/>
        <w:noProof/>
        <w:sz w:val="16"/>
        <w:szCs w:val="16"/>
      </w:rPr>
      <w:t>1</w:t>
    </w:r>
    <w:r w:rsidRPr="00151FEA">
      <w:rPr>
        <w:rFonts w:ascii="Arial" w:hAnsi="Arial" w:cs="Arial"/>
        <w:sz w:val="16"/>
        <w:szCs w:val="16"/>
      </w:rPr>
      <w:fldChar w:fldCharType="end"/>
    </w:r>
  </w:p>
  <w:p w:rsidR="009938D1" w:rsidRPr="00151FEA" w:rsidRDefault="009938D1" w:rsidP="00197DFC">
    <w:pPr>
      <w:pStyle w:val="Footer"/>
      <w:rPr>
        <w:rFonts w:ascii="Arial" w:hAnsi="Arial" w:cs="Arial"/>
        <w:sz w:val="16"/>
        <w:szCs w:val="16"/>
      </w:rPr>
    </w:pPr>
    <w:r w:rsidRPr="00151FEA">
      <w:rPr>
        <w:rFonts w:ascii="Arial" w:hAnsi="Arial" w:cs="Arial"/>
        <w:sz w:val="16"/>
        <w:szCs w:val="16"/>
      </w:rPr>
      <w:t>CSR Initial Contact Form</w:t>
    </w:r>
  </w:p>
  <w:p w:rsidR="009938D1" w:rsidRPr="00151FEA" w:rsidRDefault="009938D1">
    <w:pPr>
      <w:pStyle w:val="Footer"/>
      <w:rPr>
        <w:sz w:val="16"/>
        <w:szCs w:val="16"/>
      </w:rPr>
    </w:pPr>
    <w:r w:rsidRPr="00151FEA">
      <w:rPr>
        <w:rFonts w:ascii="Arial" w:hAnsi="Arial" w:cs="Arial"/>
        <w:sz w:val="16"/>
        <w:szCs w:val="16"/>
      </w:rPr>
      <w:t>Revised 04/14/14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D1" w:rsidRDefault="009938D1">
      <w:r>
        <w:separator/>
      </w:r>
    </w:p>
  </w:footnote>
  <w:footnote w:type="continuationSeparator" w:id="0">
    <w:p w:rsidR="009938D1" w:rsidRDefault="0099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Pr="00A00CB5" w:rsidRDefault="009938D1" w:rsidP="00A00CB5">
    <w:pPr>
      <w:pStyle w:val="Heading2"/>
      <w:spacing w:before="0" w:after="0"/>
      <w:jc w:val="center"/>
      <w:rPr>
        <w:rFonts w:ascii="Verdana" w:hAnsi="Verdana"/>
        <w:sz w:val="16"/>
        <w:szCs w:val="16"/>
      </w:rPr>
    </w:pPr>
    <w:r w:rsidRPr="00865084">
      <w:rPr>
        <w:rFonts w:ascii="Verdana" w:hAnsi="Verdana"/>
      </w:rPr>
      <w:t>Statewide Adoption and Permanency Network</w:t>
    </w:r>
  </w:p>
  <w:p w:rsidR="009938D1" w:rsidRDefault="009938D1" w:rsidP="00A00CB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SPECIFIC RECRUITMENT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Default="009938D1" w:rsidP="00DA045E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063667" wp14:editId="3E61D9C5">
          <wp:simplePos x="0" y="0"/>
          <wp:positionH relativeFrom="column">
            <wp:posOffset>2525395</wp:posOffset>
          </wp:positionH>
          <wp:positionV relativeFrom="paragraph">
            <wp:posOffset>-200025</wp:posOffset>
          </wp:positionV>
          <wp:extent cx="2124075" cy="542925"/>
          <wp:effectExtent l="0" t="0" r="9525" b="9525"/>
          <wp:wrapTight wrapText="bothSides">
            <wp:wrapPolygon edited="0">
              <wp:start x="0" y="0"/>
              <wp:lineTo x="0" y="21221"/>
              <wp:lineTo x="21503" y="21221"/>
              <wp:lineTo x="21503" y="0"/>
              <wp:lineTo x="0" y="0"/>
            </wp:wrapPolygon>
          </wp:wrapTight>
          <wp:docPr id="3" name="Picture 3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8D1" w:rsidRDefault="009938D1" w:rsidP="00EF6EF1">
    <w:pPr>
      <w:pStyle w:val="Heading2"/>
      <w:spacing w:before="0" w:after="0"/>
      <w:jc w:val="center"/>
      <w:rPr>
        <w:rFonts w:ascii="Verdana" w:hAnsi="Verdana"/>
      </w:rPr>
    </w:pPr>
  </w:p>
  <w:p w:rsidR="009938D1" w:rsidRDefault="009938D1" w:rsidP="00EF6EF1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 xml:space="preserve">CHILD SPECIFIC RECRUITMENT </w:t>
    </w:r>
  </w:p>
  <w:p w:rsidR="009938D1" w:rsidRPr="009354E8" w:rsidRDefault="009938D1" w:rsidP="00EF6EF1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INITIAL CONTACT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DE6"/>
    <w:multiLevelType w:val="hybridMultilevel"/>
    <w:tmpl w:val="C06460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27103FE0"/>
    <w:multiLevelType w:val="hybridMultilevel"/>
    <w:tmpl w:val="AFBA1E5C"/>
    <w:lvl w:ilvl="0" w:tplc="CB62F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51FB7"/>
    <w:multiLevelType w:val="hybridMultilevel"/>
    <w:tmpl w:val="D592C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00C6E"/>
    <w:multiLevelType w:val="hybridMultilevel"/>
    <w:tmpl w:val="1CE4B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451A19"/>
    <w:multiLevelType w:val="hybridMultilevel"/>
    <w:tmpl w:val="C2249B70"/>
    <w:lvl w:ilvl="0" w:tplc="9402860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04B24CB"/>
    <w:multiLevelType w:val="hybridMultilevel"/>
    <w:tmpl w:val="B4967BD0"/>
    <w:lvl w:ilvl="0" w:tplc="940286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B2947"/>
    <w:multiLevelType w:val="hybridMultilevel"/>
    <w:tmpl w:val="ED7C3D42"/>
    <w:lvl w:ilvl="0" w:tplc="402A10F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E20BD2"/>
    <w:multiLevelType w:val="hybridMultilevel"/>
    <w:tmpl w:val="D8860E9A"/>
    <w:lvl w:ilvl="0" w:tplc="0409000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1" w:tplc="7EC4B2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72C95E8D"/>
    <w:multiLevelType w:val="hybridMultilevel"/>
    <w:tmpl w:val="16FAEE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5451B25"/>
    <w:multiLevelType w:val="hybridMultilevel"/>
    <w:tmpl w:val="29BA3EC6"/>
    <w:lvl w:ilvl="0" w:tplc="9878DE74">
      <w:start w:val="1"/>
      <w:numFmt w:val="decimal"/>
      <w:lvlText w:val="%1."/>
      <w:lvlJc w:val="left"/>
      <w:pPr>
        <w:ind w:left="1422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>
    <w:nsid w:val="77D32756"/>
    <w:multiLevelType w:val="hybridMultilevel"/>
    <w:tmpl w:val="907EAA8E"/>
    <w:lvl w:ilvl="0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7D"/>
    <w:rsid w:val="0003545E"/>
    <w:rsid w:val="000524A8"/>
    <w:rsid w:val="00081114"/>
    <w:rsid w:val="00095F82"/>
    <w:rsid w:val="000B2F66"/>
    <w:rsid w:val="000B441B"/>
    <w:rsid w:val="000C3A99"/>
    <w:rsid w:val="000E4F01"/>
    <w:rsid w:val="000E5673"/>
    <w:rsid w:val="000F4048"/>
    <w:rsid w:val="000F789A"/>
    <w:rsid w:val="001023CC"/>
    <w:rsid w:val="00103909"/>
    <w:rsid w:val="00103BC3"/>
    <w:rsid w:val="00106CC1"/>
    <w:rsid w:val="00120D4F"/>
    <w:rsid w:val="0013437B"/>
    <w:rsid w:val="001353B7"/>
    <w:rsid w:val="00137701"/>
    <w:rsid w:val="00151FEA"/>
    <w:rsid w:val="0016674B"/>
    <w:rsid w:val="0017092B"/>
    <w:rsid w:val="00197DFC"/>
    <w:rsid w:val="001B28CF"/>
    <w:rsid w:val="001B5273"/>
    <w:rsid w:val="001C3522"/>
    <w:rsid w:val="001F504D"/>
    <w:rsid w:val="00224EC4"/>
    <w:rsid w:val="002462E6"/>
    <w:rsid w:val="00247236"/>
    <w:rsid w:val="002569C4"/>
    <w:rsid w:val="002745EF"/>
    <w:rsid w:val="00280A43"/>
    <w:rsid w:val="0028586B"/>
    <w:rsid w:val="002859C3"/>
    <w:rsid w:val="00285FCF"/>
    <w:rsid w:val="002A1562"/>
    <w:rsid w:val="002B22E9"/>
    <w:rsid w:val="002B4D7D"/>
    <w:rsid w:val="002B6539"/>
    <w:rsid w:val="002B7335"/>
    <w:rsid w:val="002B7E64"/>
    <w:rsid w:val="002E6947"/>
    <w:rsid w:val="0034514D"/>
    <w:rsid w:val="00350EC9"/>
    <w:rsid w:val="00360593"/>
    <w:rsid w:val="00360EFE"/>
    <w:rsid w:val="00396A28"/>
    <w:rsid w:val="003B0E33"/>
    <w:rsid w:val="003D4329"/>
    <w:rsid w:val="003D55DF"/>
    <w:rsid w:val="003E1FEB"/>
    <w:rsid w:val="003E4A64"/>
    <w:rsid w:val="003E6414"/>
    <w:rsid w:val="003F07ED"/>
    <w:rsid w:val="00411B59"/>
    <w:rsid w:val="004622B1"/>
    <w:rsid w:val="004A0FF4"/>
    <w:rsid w:val="004A6198"/>
    <w:rsid w:val="004B6F19"/>
    <w:rsid w:val="004D201C"/>
    <w:rsid w:val="004E682A"/>
    <w:rsid w:val="004F2FCD"/>
    <w:rsid w:val="00501133"/>
    <w:rsid w:val="00515B60"/>
    <w:rsid w:val="00516C6D"/>
    <w:rsid w:val="0052091D"/>
    <w:rsid w:val="00527139"/>
    <w:rsid w:val="00550E2B"/>
    <w:rsid w:val="0055490F"/>
    <w:rsid w:val="00587B0B"/>
    <w:rsid w:val="005A1A34"/>
    <w:rsid w:val="005D5D91"/>
    <w:rsid w:val="005E0594"/>
    <w:rsid w:val="005F5C5C"/>
    <w:rsid w:val="00601091"/>
    <w:rsid w:val="006067EF"/>
    <w:rsid w:val="00625FBE"/>
    <w:rsid w:val="00640D92"/>
    <w:rsid w:val="00647718"/>
    <w:rsid w:val="006514BB"/>
    <w:rsid w:val="00654191"/>
    <w:rsid w:val="00654A60"/>
    <w:rsid w:val="0065522E"/>
    <w:rsid w:val="006908E4"/>
    <w:rsid w:val="006A2763"/>
    <w:rsid w:val="006C57CC"/>
    <w:rsid w:val="006D11AA"/>
    <w:rsid w:val="006E2F45"/>
    <w:rsid w:val="006F1B94"/>
    <w:rsid w:val="006F76B9"/>
    <w:rsid w:val="007030D2"/>
    <w:rsid w:val="0072469C"/>
    <w:rsid w:val="0079064A"/>
    <w:rsid w:val="007C16FE"/>
    <w:rsid w:val="007E1CCD"/>
    <w:rsid w:val="00834B24"/>
    <w:rsid w:val="00845B40"/>
    <w:rsid w:val="00860236"/>
    <w:rsid w:val="00865084"/>
    <w:rsid w:val="008759D9"/>
    <w:rsid w:val="00881ED1"/>
    <w:rsid w:val="008A3CC9"/>
    <w:rsid w:val="008A56CF"/>
    <w:rsid w:val="008A5B72"/>
    <w:rsid w:val="00900BE1"/>
    <w:rsid w:val="00914482"/>
    <w:rsid w:val="009354E8"/>
    <w:rsid w:val="00936D4F"/>
    <w:rsid w:val="0094295D"/>
    <w:rsid w:val="0094392C"/>
    <w:rsid w:val="009514E1"/>
    <w:rsid w:val="00974CA4"/>
    <w:rsid w:val="00990BE5"/>
    <w:rsid w:val="009938D1"/>
    <w:rsid w:val="009A2F94"/>
    <w:rsid w:val="009A36D2"/>
    <w:rsid w:val="009E7603"/>
    <w:rsid w:val="009F448E"/>
    <w:rsid w:val="009F4AF6"/>
    <w:rsid w:val="00A00CB5"/>
    <w:rsid w:val="00A01012"/>
    <w:rsid w:val="00A06B4F"/>
    <w:rsid w:val="00A177D1"/>
    <w:rsid w:val="00A238B1"/>
    <w:rsid w:val="00A6503B"/>
    <w:rsid w:val="00A75E5F"/>
    <w:rsid w:val="00A92D70"/>
    <w:rsid w:val="00A94283"/>
    <w:rsid w:val="00AA7D0A"/>
    <w:rsid w:val="00AB6061"/>
    <w:rsid w:val="00AD741B"/>
    <w:rsid w:val="00AE4B64"/>
    <w:rsid w:val="00AF275C"/>
    <w:rsid w:val="00B32169"/>
    <w:rsid w:val="00B46586"/>
    <w:rsid w:val="00B50684"/>
    <w:rsid w:val="00B546E5"/>
    <w:rsid w:val="00B7085E"/>
    <w:rsid w:val="00BC13DD"/>
    <w:rsid w:val="00BD3147"/>
    <w:rsid w:val="00BD4440"/>
    <w:rsid w:val="00BD75C5"/>
    <w:rsid w:val="00BE0B79"/>
    <w:rsid w:val="00BE3E0F"/>
    <w:rsid w:val="00BF0253"/>
    <w:rsid w:val="00BF150A"/>
    <w:rsid w:val="00BF57CB"/>
    <w:rsid w:val="00C103F6"/>
    <w:rsid w:val="00C1589E"/>
    <w:rsid w:val="00C21CA0"/>
    <w:rsid w:val="00C32590"/>
    <w:rsid w:val="00C34027"/>
    <w:rsid w:val="00C36206"/>
    <w:rsid w:val="00C4729D"/>
    <w:rsid w:val="00C52BA4"/>
    <w:rsid w:val="00C540CB"/>
    <w:rsid w:val="00C63002"/>
    <w:rsid w:val="00C664E8"/>
    <w:rsid w:val="00C84E40"/>
    <w:rsid w:val="00C9096B"/>
    <w:rsid w:val="00C938E9"/>
    <w:rsid w:val="00CB516C"/>
    <w:rsid w:val="00CD2EDE"/>
    <w:rsid w:val="00CD59CB"/>
    <w:rsid w:val="00CF1158"/>
    <w:rsid w:val="00CF155F"/>
    <w:rsid w:val="00D02E5C"/>
    <w:rsid w:val="00D30136"/>
    <w:rsid w:val="00D37E89"/>
    <w:rsid w:val="00D51166"/>
    <w:rsid w:val="00D67470"/>
    <w:rsid w:val="00D76ABE"/>
    <w:rsid w:val="00DA045E"/>
    <w:rsid w:val="00DB071B"/>
    <w:rsid w:val="00DB1B0C"/>
    <w:rsid w:val="00DB5008"/>
    <w:rsid w:val="00DB7B67"/>
    <w:rsid w:val="00DC62F8"/>
    <w:rsid w:val="00DC689E"/>
    <w:rsid w:val="00E1135D"/>
    <w:rsid w:val="00E415E3"/>
    <w:rsid w:val="00E421F1"/>
    <w:rsid w:val="00E53CF6"/>
    <w:rsid w:val="00E565ED"/>
    <w:rsid w:val="00E57E64"/>
    <w:rsid w:val="00E81B07"/>
    <w:rsid w:val="00EA735F"/>
    <w:rsid w:val="00EB0EEC"/>
    <w:rsid w:val="00EB5977"/>
    <w:rsid w:val="00EC5148"/>
    <w:rsid w:val="00ED5B01"/>
    <w:rsid w:val="00EE0644"/>
    <w:rsid w:val="00EE064F"/>
    <w:rsid w:val="00EE6979"/>
    <w:rsid w:val="00EF6EF1"/>
    <w:rsid w:val="00F00CFF"/>
    <w:rsid w:val="00F01A81"/>
    <w:rsid w:val="00F35B50"/>
    <w:rsid w:val="00F42148"/>
    <w:rsid w:val="00F443C1"/>
    <w:rsid w:val="00F5152C"/>
    <w:rsid w:val="00F63251"/>
    <w:rsid w:val="00F702B9"/>
    <w:rsid w:val="00F85CB0"/>
    <w:rsid w:val="00F924B9"/>
    <w:rsid w:val="00F95998"/>
    <w:rsid w:val="00FA30B7"/>
    <w:rsid w:val="00FA6FEC"/>
    <w:rsid w:val="00FB1732"/>
    <w:rsid w:val="00FB3192"/>
    <w:rsid w:val="00FC3FCD"/>
    <w:rsid w:val="00FD401B"/>
    <w:rsid w:val="00FE71AD"/>
    <w:rsid w:val="00FF7569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65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textbold">
    <w:name w:val="smalltextbold"/>
    <w:basedOn w:val="DefaultParagraphFont"/>
    <w:rsid w:val="001F504D"/>
  </w:style>
  <w:style w:type="paragraph" w:styleId="BalloonText">
    <w:name w:val="Balloon Text"/>
    <w:basedOn w:val="Normal"/>
    <w:semiHidden/>
    <w:rsid w:val="00601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5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50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2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65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textbold">
    <w:name w:val="smalltextbold"/>
    <w:basedOn w:val="DefaultParagraphFont"/>
    <w:rsid w:val="001F504D"/>
  </w:style>
  <w:style w:type="paragraph" w:styleId="BalloonText">
    <w:name w:val="Balloon Text"/>
    <w:basedOn w:val="Normal"/>
    <w:semiHidden/>
    <w:rsid w:val="00601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5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50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D098-6440-4F68-9F09-40C44A7A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Collaboration:</vt:lpstr>
    </vt:vector>
  </TitlesOfParts>
  <Company>Diakon/FDR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Collaboration:</dc:title>
  <dc:creator>Diakon User</dc:creator>
  <cp:lastModifiedBy>John Coutts</cp:lastModifiedBy>
  <cp:revision>2</cp:revision>
  <cp:lastPrinted>2013-07-24T19:10:00Z</cp:lastPrinted>
  <dcterms:created xsi:type="dcterms:W3CDTF">2017-07-11T12:48:00Z</dcterms:created>
  <dcterms:modified xsi:type="dcterms:W3CDTF">2017-07-11T12:48:00Z</dcterms:modified>
</cp:coreProperties>
</file>