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94" w:rsidRDefault="00872994" w:rsidP="00872994">
      <w:pPr>
        <w:jc w:val="center"/>
        <w:rPr>
          <w:b/>
        </w:rPr>
      </w:pPr>
      <w:r>
        <w:rPr>
          <w:b/>
        </w:rPr>
        <w:t>Po</w:t>
      </w:r>
      <w:r w:rsidR="008B240F">
        <w:rPr>
          <w:b/>
        </w:rPr>
        <w:t>st-Perm Support Group Benchmark Instructions</w:t>
      </w:r>
    </w:p>
    <w:p w:rsidR="008B240F" w:rsidRDefault="008B240F" w:rsidP="008B240F">
      <w:pPr>
        <w:rPr>
          <w:b/>
        </w:rPr>
      </w:pPr>
    </w:p>
    <w:p w:rsidR="008B240F" w:rsidRDefault="008B240F" w:rsidP="008B240F">
      <w:pPr>
        <w:rPr>
          <w:u w:val="single"/>
        </w:rPr>
      </w:pPr>
      <w:r w:rsidRPr="008B240F">
        <w:rPr>
          <w:u w:val="single"/>
        </w:rPr>
        <w:t>Benchmark Templates:</w:t>
      </w:r>
    </w:p>
    <w:p w:rsidR="008B240F" w:rsidRPr="008B240F" w:rsidRDefault="008B240F" w:rsidP="008B240F">
      <w:r>
        <w:t>Family Questionnaire</w:t>
      </w:r>
    </w:p>
    <w:p w:rsidR="008A1BBD" w:rsidRDefault="008A1BBD" w:rsidP="008B240F">
      <w:r>
        <w:t>2012 Revised Reauthorization Protocol</w:t>
      </w:r>
    </w:p>
    <w:p w:rsidR="008B240F" w:rsidRDefault="008B240F" w:rsidP="008B240F">
      <w:r>
        <w:t>Family Permission Form</w:t>
      </w:r>
    </w:p>
    <w:p w:rsidR="008B240F" w:rsidRDefault="008B240F" w:rsidP="008B240F">
      <w:r>
        <w:t>Child Information Form for child care</w:t>
      </w:r>
    </w:p>
    <w:p w:rsidR="008B240F" w:rsidRDefault="008B240F" w:rsidP="008B240F">
      <w:r>
        <w:t>Parent Support Group Questionnaire</w:t>
      </w:r>
    </w:p>
    <w:p w:rsidR="002E436D" w:rsidRDefault="002E436D" w:rsidP="008B240F">
      <w:r>
        <w:t>Assessment Form</w:t>
      </w:r>
    </w:p>
    <w:p w:rsidR="002E436D" w:rsidRDefault="002E436D" w:rsidP="008B240F">
      <w:r>
        <w:t>FACESIII</w:t>
      </w:r>
    </w:p>
    <w:p w:rsidR="002E436D" w:rsidRDefault="002E436D" w:rsidP="008B240F">
      <w:r>
        <w:t>CAFAS</w:t>
      </w:r>
    </w:p>
    <w:p w:rsidR="008B240F" w:rsidRDefault="008B240F" w:rsidP="008B240F">
      <w:r>
        <w:t>Child Safety Assessment/Safety Plan</w:t>
      </w:r>
    </w:p>
    <w:p w:rsidR="008B240F" w:rsidRDefault="008B240F" w:rsidP="008B240F">
      <w:r>
        <w:t>Child Safety Assessment Update</w:t>
      </w:r>
    </w:p>
    <w:p w:rsidR="002E436D" w:rsidRDefault="002E436D" w:rsidP="008B240F">
      <w:r>
        <w:t>PA Risk Assessment</w:t>
      </w:r>
    </w:p>
    <w:p w:rsidR="008B240F" w:rsidRDefault="008B240F" w:rsidP="008B240F">
      <w:r>
        <w:t>Parent Questionnaire</w:t>
      </w:r>
    </w:p>
    <w:p w:rsidR="008B240F" w:rsidRPr="008B240F" w:rsidRDefault="008B240F" w:rsidP="008B240F"/>
    <w:p w:rsidR="008B240F" w:rsidRPr="008B240F" w:rsidRDefault="008B240F" w:rsidP="008B240F"/>
    <w:p w:rsidR="00872994" w:rsidRDefault="00872994" w:rsidP="00872994">
      <w:pPr>
        <w:jc w:val="center"/>
        <w:rPr>
          <w:b/>
        </w:rPr>
      </w:pPr>
    </w:p>
    <w:p w:rsidR="00872994" w:rsidRDefault="008B240F" w:rsidP="00872994">
      <w:r>
        <w:t>Benchmark 1</w:t>
      </w:r>
    </w:p>
    <w:p w:rsidR="008B240F" w:rsidRDefault="008B240F" w:rsidP="008B240F">
      <w:pPr>
        <w:numPr>
          <w:ilvl w:val="0"/>
          <w:numId w:val="1"/>
        </w:numPr>
      </w:pPr>
      <w:r>
        <w:t>Block 1: Bulletin Reference</w:t>
      </w:r>
    </w:p>
    <w:p w:rsidR="008B240F" w:rsidRDefault="008B240F" w:rsidP="008B240F">
      <w:pPr>
        <w:numPr>
          <w:ilvl w:val="0"/>
          <w:numId w:val="1"/>
        </w:numPr>
      </w:pPr>
      <w:r>
        <w:t xml:space="preserve">Block 3: </w:t>
      </w:r>
      <w:r w:rsidRPr="00506BE0">
        <w:rPr>
          <w:highlight w:val="yellow"/>
        </w:rPr>
        <w:t>2012 Revised Reauthorization Protocol</w:t>
      </w:r>
      <w:r w:rsidR="00506BE0">
        <w:t xml:space="preserve"> provided in Support Group folder</w:t>
      </w:r>
    </w:p>
    <w:p w:rsidR="008B240F" w:rsidRDefault="008B240F" w:rsidP="008B240F">
      <w:pPr>
        <w:numPr>
          <w:ilvl w:val="0"/>
          <w:numId w:val="1"/>
        </w:numPr>
      </w:pPr>
      <w:r>
        <w:t xml:space="preserve">Block 6: </w:t>
      </w:r>
      <w:r w:rsidRPr="00A11AE1">
        <w:rPr>
          <w:highlight w:val="yellow"/>
        </w:rPr>
        <w:t>Family Qu</w:t>
      </w:r>
      <w:r w:rsidR="00A11AE1" w:rsidRPr="00A11AE1">
        <w:rPr>
          <w:highlight w:val="yellow"/>
        </w:rPr>
        <w:t>e</w:t>
      </w:r>
      <w:r w:rsidRPr="00A11AE1">
        <w:rPr>
          <w:highlight w:val="yellow"/>
        </w:rPr>
        <w:t>stionnaire</w:t>
      </w:r>
      <w:r w:rsidR="00506BE0">
        <w:t xml:space="preserve"> provided in Support Group folder</w:t>
      </w:r>
    </w:p>
    <w:p w:rsidR="00A11AE1" w:rsidRDefault="00A11AE1" w:rsidP="008B240F">
      <w:pPr>
        <w:numPr>
          <w:ilvl w:val="0"/>
          <w:numId w:val="1"/>
        </w:numPr>
      </w:pPr>
      <w:r>
        <w:t xml:space="preserve">Block 7: </w:t>
      </w:r>
      <w:r w:rsidRPr="00A11AE1">
        <w:rPr>
          <w:highlight w:val="yellow"/>
        </w:rPr>
        <w:t>Family Permission Form</w:t>
      </w:r>
      <w:r>
        <w:t xml:space="preserve">, </w:t>
      </w:r>
      <w:r w:rsidRPr="00A11AE1">
        <w:rPr>
          <w:highlight w:val="yellow"/>
        </w:rPr>
        <w:t>Child Information Form for child care</w:t>
      </w:r>
      <w:r>
        <w:t xml:space="preserve">, </w:t>
      </w:r>
      <w:r w:rsidRPr="00A11AE1">
        <w:rPr>
          <w:highlight w:val="yellow"/>
        </w:rPr>
        <w:t>Parent Support Group Questionnaire</w:t>
      </w:r>
      <w:r w:rsidR="00506BE0">
        <w:t xml:space="preserve"> provided in Support Group folder</w:t>
      </w:r>
    </w:p>
    <w:p w:rsidR="00A11AE1" w:rsidRDefault="00A11AE1" w:rsidP="008B240F">
      <w:pPr>
        <w:numPr>
          <w:ilvl w:val="0"/>
          <w:numId w:val="1"/>
        </w:numPr>
      </w:pPr>
      <w:r>
        <w:t xml:space="preserve">Block 8: </w:t>
      </w:r>
      <w:r w:rsidRPr="00A11AE1">
        <w:rPr>
          <w:highlight w:val="yellow"/>
        </w:rPr>
        <w:t>Child Safety Assessment Update</w:t>
      </w:r>
      <w:r w:rsidR="00506BE0">
        <w:t xml:space="preserve"> provided in Support Group folder</w:t>
      </w:r>
    </w:p>
    <w:p w:rsidR="00A11AE1" w:rsidRDefault="00A11AE1" w:rsidP="00A11AE1"/>
    <w:p w:rsidR="00A11AE1" w:rsidRDefault="00A11AE1" w:rsidP="00A11AE1">
      <w:r>
        <w:t>Benchmark 2</w:t>
      </w:r>
    </w:p>
    <w:p w:rsidR="00872994" w:rsidRDefault="00A11AE1" w:rsidP="00433DDE">
      <w:pPr>
        <w:numPr>
          <w:ilvl w:val="0"/>
          <w:numId w:val="1"/>
        </w:numPr>
      </w:pPr>
      <w:r>
        <w:t xml:space="preserve">Block 1: </w:t>
      </w:r>
      <w:r w:rsidRPr="00506BE0">
        <w:rPr>
          <w:highlight w:val="yellow"/>
        </w:rPr>
        <w:t>Assessment Form</w:t>
      </w:r>
      <w:r>
        <w:t xml:space="preserve">, </w:t>
      </w:r>
      <w:r w:rsidRPr="00506BE0">
        <w:rPr>
          <w:highlight w:val="yellow"/>
        </w:rPr>
        <w:t>FACES III</w:t>
      </w:r>
      <w:r>
        <w:t xml:space="preserve">, </w:t>
      </w:r>
      <w:r w:rsidR="005C0130" w:rsidRPr="00433DDE">
        <w:rPr>
          <w:highlight w:val="yellow"/>
        </w:rPr>
        <w:t>Child Safety Assessment/Safety Plan</w:t>
      </w:r>
      <w:r w:rsidR="005C0130">
        <w:t xml:space="preserve">, </w:t>
      </w:r>
      <w:r w:rsidR="005C0130" w:rsidRPr="00506BE0">
        <w:rPr>
          <w:highlight w:val="yellow"/>
        </w:rPr>
        <w:t>PA Risk Assessment</w:t>
      </w:r>
      <w:r w:rsidR="005C0130">
        <w:t xml:space="preserve">, </w:t>
      </w:r>
      <w:r w:rsidR="00433DDE">
        <w:t xml:space="preserve"> </w:t>
      </w:r>
      <w:r w:rsidR="005C0130" w:rsidRPr="00433DDE">
        <w:rPr>
          <w:highlight w:val="yellow"/>
        </w:rPr>
        <w:t>Parent Questionnaire</w:t>
      </w:r>
      <w:r w:rsidR="00506BE0">
        <w:t>, provided in Support Group folder,</w:t>
      </w:r>
      <w:r w:rsidR="00506BE0" w:rsidRPr="00506BE0">
        <w:rPr>
          <w:highlight w:val="yellow"/>
        </w:rPr>
        <w:t xml:space="preserve"> CAFAS</w:t>
      </w:r>
      <w:r w:rsidR="00506BE0">
        <w:t xml:space="preserve"> website address </w:t>
      </w:r>
      <w:hyperlink r:id="rId5" w:history="1">
        <w:r w:rsidR="00506BE0" w:rsidRPr="005D0E99">
          <w:rPr>
            <w:rStyle w:val="Hyperlink"/>
          </w:rPr>
          <w:t>https://app.fastoutcomes.com</w:t>
        </w:r>
      </w:hyperlink>
      <w:r w:rsidR="00506BE0">
        <w:t>,</w:t>
      </w:r>
    </w:p>
    <w:p w:rsidR="00433DDE" w:rsidRDefault="00433DDE" w:rsidP="00433DDE"/>
    <w:p w:rsidR="00433DDE" w:rsidRDefault="00433DDE" w:rsidP="00433DDE"/>
    <w:p w:rsidR="00433DDE" w:rsidRDefault="00433DDE" w:rsidP="00433DDE">
      <w:r>
        <w:t>Benchmark 3</w:t>
      </w:r>
    </w:p>
    <w:p w:rsidR="00433DDE" w:rsidRDefault="00433DDE" w:rsidP="00433DDE">
      <w:pPr>
        <w:numPr>
          <w:ilvl w:val="0"/>
          <w:numId w:val="1"/>
        </w:numPr>
      </w:pPr>
      <w:r>
        <w:t>Block 1: Bulletin Reference</w:t>
      </w:r>
    </w:p>
    <w:p w:rsidR="00433DDE" w:rsidRPr="00433DDE" w:rsidRDefault="00433DDE" w:rsidP="00433DDE">
      <w:r>
        <w:tab/>
      </w:r>
    </w:p>
    <w:p w:rsidR="00872994" w:rsidRDefault="00872994" w:rsidP="008B240F">
      <w:r>
        <w:t xml:space="preserve">    </w:t>
      </w:r>
    </w:p>
    <w:p w:rsidR="00872994" w:rsidRPr="00872994" w:rsidRDefault="008D1AB1" w:rsidP="00433DDE">
      <w:r>
        <w:tab/>
      </w:r>
    </w:p>
    <w:p w:rsidR="00B22AF9" w:rsidRDefault="00B22AF9" w:rsidP="00872994">
      <w:pPr>
        <w:jc w:val="center"/>
      </w:pPr>
    </w:p>
    <w:sectPr w:rsidR="00B22AF9" w:rsidSect="00B22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D5B9C"/>
    <w:multiLevelType w:val="hybridMultilevel"/>
    <w:tmpl w:val="F6687FAA"/>
    <w:lvl w:ilvl="0" w:tplc="EC96E9C0"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20"/>
  <w:characterSpacingControl w:val="doNotCompress"/>
  <w:compat/>
  <w:rsids>
    <w:rsidRoot w:val="00872994"/>
    <w:rsid w:val="0016142B"/>
    <w:rsid w:val="00215EF1"/>
    <w:rsid w:val="0022082A"/>
    <w:rsid w:val="002E436D"/>
    <w:rsid w:val="00366E84"/>
    <w:rsid w:val="00397357"/>
    <w:rsid w:val="00433DDE"/>
    <w:rsid w:val="00506BE0"/>
    <w:rsid w:val="005C0130"/>
    <w:rsid w:val="00615B4C"/>
    <w:rsid w:val="006A0883"/>
    <w:rsid w:val="00812C83"/>
    <w:rsid w:val="00872994"/>
    <w:rsid w:val="008A1BBD"/>
    <w:rsid w:val="008B240F"/>
    <w:rsid w:val="008D1AB1"/>
    <w:rsid w:val="008D2886"/>
    <w:rsid w:val="00936CD9"/>
    <w:rsid w:val="00A11AE1"/>
    <w:rsid w:val="00B22AF9"/>
    <w:rsid w:val="00C4243F"/>
    <w:rsid w:val="00FD7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29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D1A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pp.fastoutcome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</Company>
  <LinksUpToDate>false</LinksUpToDate>
  <CharactersWithSpaces>1070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https://app.fastoutcomes.com/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</dc:creator>
  <cp:keywords/>
  <dc:description/>
  <cp:lastModifiedBy>lmoyer</cp:lastModifiedBy>
  <cp:revision>5</cp:revision>
  <cp:lastPrinted>2014-03-07T19:51:00Z</cp:lastPrinted>
  <dcterms:created xsi:type="dcterms:W3CDTF">2014-03-07T20:14:00Z</dcterms:created>
  <dcterms:modified xsi:type="dcterms:W3CDTF">2014-03-10T13:08:00Z</dcterms:modified>
</cp:coreProperties>
</file>